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E6E8" w14:textId="45AE231F" w:rsidR="002879BE" w:rsidRPr="00A507CB" w:rsidRDefault="002879BE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1364617731" w:edGrp="everyone"/>
      <w:permEnd w:id="1364617731"/>
      <w:r w:rsidRPr="00A507CB">
        <w:rPr>
          <w:rFonts w:ascii="Times New Roman" w:hAnsi="Times New Roman" w:cs="Times New Roman"/>
          <w:b/>
          <w:sz w:val="24"/>
          <w:szCs w:val="24"/>
        </w:rPr>
        <w:t xml:space="preserve">Dispensa de Licitação nº </w:t>
      </w:r>
      <w:r w:rsidR="00E54287">
        <w:rPr>
          <w:rFonts w:ascii="Times New Roman" w:hAnsi="Times New Roman" w:cs="Times New Roman"/>
          <w:b/>
          <w:sz w:val="24"/>
          <w:szCs w:val="24"/>
        </w:rPr>
        <w:t>50</w:t>
      </w:r>
      <w:r w:rsidRPr="00A507CB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E52CD22" w14:textId="6D050738" w:rsidR="00AD0C9F" w:rsidRPr="00A507CB" w:rsidRDefault="002879BE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Art.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75,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inciso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II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da</w:t>
      </w:r>
      <w:r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Lei</w:t>
      </w:r>
      <w:r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14.133/2021</w:t>
      </w:r>
    </w:p>
    <w:p w14:paraId="2406CA95" w14:textId="77777777" w:rsidR="002879BE" w:rsidRPr="00A507CB" w:rsidRDefault="002879BE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9EA4C" w14:textId="3AC65C88" w:rsidR="00AD0C9F" w:rsidRPr="00A507CB" w:rsidRDefault="00C073A5" w:rsidP="0029758B">
      <w:pPr>
        <w:spacing w:line="276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O</w:t>
      </w:r>
      <w:r w:rsidRPr="00A507C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="007D0DAB" w:rsidRPr="00A507CB">
        <w:rPr>
          <w:rFonts w:ascii="Times New Roman" w:hAnsi="Times New Roman" w:cs="Times New Roman"/>
          <w:b/>
          <w:sz w:val="24"/>
          <w:szCs w:val="24"/>
        </w:rPr>
        <w:t>CONSELHO REGIONAL DE ODONTOLOGIA DE MATO GROSSO</w:t>
      </w:r>
      <w:r w:rsidRPr="00A507CB">
        <w:rPr>
          <w:rFonts w:ascii="Times New Roman" w:hAnsi="Times New Roman" w:cs="Times New Roman"/>
          <w:b/>
          <w:sz w:val="24"/>
          <w:szCs w:val="24"/>
        </w:rPr>
        <w:t>,</w:t>
      </w:r>
      <w:r w:rsidRPr="00A507CB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E12AF7">
        <w:rPr>
          <w:rFonts w:ascii="Times New Roman" w:hAnsi="Times New Roman" w:cs="Times New Roman"/>
          <w:sz w:val="24"/>
          <w:szCs w:val="24"/>
        </w:rPr>
        <w:t>i</w:t>
      </w:r>
      <w:r w:rsidRPr="00A507CB">
        <w:rPr>
          <w:rFonts w:ascii="Times New Roman" w:hAnsi="Times New Roman" w:cs="Times New Roman"/>
          <w:sz w:val="24"/>
          <w:szCs w:val="24"/>
        </w:rPr>
        <w:t>nscrito</w:t>
      </w:r>
      <w:r w:rsidRPr="00A507C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CNPJ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</w:t>
      </w:r>
      <w:r w:rsidR="007D0DAB" w:rsidRPr="00A507C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CA1707" w:rsidRPr="00A507CB">
        <w:rPr>
          <w:rFonts w:ascii="Times New Roman" w:hAnsi="Times New Roman" w:cs="Times New Roman"/>
          <w:sz w:val="24"/>
          <w:szCs w:val="24"/>
        </w:rPr>
        <w:t>03.482.916/0001-13, com sede administrativa na Rua 05, Quadra 12, Lote 07, Setor A, Centro Político Administrativo, Cuiabá/MT, CEP 78.049-035</w:t>
      </w:r>
      <w:r w:rsidRPr="00A507CB">
        <w:rPr>
          <w:rFonts w:ascii="Times New Roman" w:hAnsi="Times New Roman" w:cs="Times New Roman"/>
          <w:sz w:val="24"/>
          <w:szCs w:val="24"/>
        </w:rPr>
        <w:t>, por intermédio do Departamento de Compras, torna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 xml:space="preserve">público que, realizará Chamada Pública, com critério de julgamento </w:t>
      </w:r>
      <w:r w:rsidRPr="00A507CB">
        <w:rPr>
          <w:rFonts w:ascii="Times New Roman" w:hAnsi="Times New Roman" w:cs="Times New Roman"/>
          <w:b/>
          <w:sz w:val="24"/>
          <w:szCs w:val="24"/>
        </w:rPr>
        <w:t>MENOR PREÇO</w:t>
      </w:r>
      <w:r w:rsidRPr="00A507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 xml:space="preserve">POR ITEM, </w:t>
      </w:r>
      <w:r w:rsidRPr="00A507CB">
        <w:rPr>
          <w:rFonts w:ascii="Times New Roman" w:hAnsi="Times New Roman" w:cs="Times New Roman"/>
          <w:sz w:val="24"/>
          <w:szCs w:val="24"/>
        </w:rPr>
        <w:t xml:space="preserve">nos termos Artigo </w:t>
      </w:r>
      <w:r w:rsidR="008D0DB9" w:rsidRPr="00A507CB">
        <w:rPr>
          <w:rFonts w:ascii="Times New Roman" w:hAnsi="Times New Roman" w:cs="Times New Roman"/>
          <w:sz w:val="24"/>
          <w:szCs w:val="24"/>
        </w:rPr>
        <w:t>n</w:t>
      </w:r>
      <w:r w:rsidRPr="00A507CB">
        <w:rPr>
          <w:rFonts w:ascii="Times New Roman" w:hAnsi="Times New Roman" w:cs="Times New Roman"/>
          <w:sz w:val="24"/>
          <w:szCs w:val="24"/>
        </w:rPr>
        <w:t>º 75, inciso II da Lei 14.133/2021, e as exigências</w:t>
      </w:r>
      <w:r w:rsidR="002879BE"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estabelecidas neste Edital, conforme os critérios e procedimentos a seguir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definidos, objetivando obter a melhor proposta, observadas as datas e horários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discriminados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seguir:</w:t>
      </w:r>
    </w:p>
    <w:p w14:paraId="2B0E5900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6237"/>
      </w:tblGrid>
      <w:tr w:rsidR="00AD0C9F" w:rsidRPr="00A507CB" w14:paraId="469C4169" w14:textId="77777777" w:rsidTr="00E81BF0">
        <w:trPr>
          <w:trHeight w:val="620"/>
        </w:trPr>
        <w:tc>
          <w:tcPr>
            <w:tcW w:w="3737" w:type="dxa"/>
            <w:shd w:val="clear" w:color="auto" w:fill="BEBEBE"/>
          </w:tcPr>
          <w:p w14:paraId="60792459" w14:textId="243706E9" w:rsidR="00AD0C9F" w:rsidRPr="00A507CB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C073A5" w:rsidRPr="00A507C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limite</w:t>
            </w:r>
            <w:r w:rsidR="00C073A5" w:rsidRPr="00A507C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C073A5" w:rsidRPr="00A507C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apresentação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  <w:p w14:paraId="227451E3" w14:textId="50625B35" w:rsidR="00AD0C9F" w:rsidRPr="00A507CB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Propostas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documentação:</w:t>
            </w:r>
          </w:p>
        </w:tc>
        <w:tc>
          <w:tcPr>
            <w:tcW w:w="6237" w:type="dxa"/>
            <w:vAlign w:val="center"/>
          </w:tcPr>
          <w:p w14:paraId="637625FD" w14:textId="2B1C02FA" w:rsidR="00AD0C9F" w:rsidRPr="00A507CB" w:rsidRDefault="00E54287" w:rsidP="0029758B">
            <w:pPr>
              <w:pStyle w:val="TableParagraph"/>
              <w:tabs>
                <w:tab w:val="left" w:pos="4813"/>
              </w:tabs>
              <w:spacing w:line="276" w:lineRule="auto"/>
              <w:ind w:left="27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</w:t>
            </w:r>
            <w:r w:rsidR="00CA1707" w:rsidRPr="00A507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</w:t>
            </w:r>
            <w:r w:rsidR="00CA1707" w:rsidRPr="00A507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</w:t>
            </w:r>
            <w:r w:rsidR="00BC0B5D" w:rsidRPr="00A507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CA1707" w:rsidRPr="00A507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="00CA1707" w:rsidRPr="00A507CB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</w:t>
            </w:r>
            <w:r w:rsidR="00CA1707" w:rsidRPr="00A507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as</w:t>
            </w:r>
            <w:r w:rsidR="00CA1707" w:rsidRPr="00A507CB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09</w:t>
            </w:r>
            <w:r w:rsidR="00CA1707" w:rsidRPr="00A507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:00h</w:t>
            </w:r>
          </w:p>
        </w:tc>
      </w:tr>
      <w:tr w:rsidR="00AD0C9F" w:rsidRPr="00A507CB" w14:paraId="681135C4" w14:textId="77777777" w:rsidTr="00E81BF0">
        <w:trPr>
          <w:trHeight w:val="515"/>
        </w:trPr>
        <w:tc>
          <w:tcPr>
            <w:tcW w:w="3737" w:type="dxa"/>
            <w:shd w:val="clear" w:color="auto" w:fill="BEBEBE"/>
            <w:vAlign w:val="center"/>
          </w:tcPr>
          <w:p w14:paraId="73864590" w14:textId="6B5DE086" w:rsidR="00AD0C9F" w:rsidRPr="00A507CB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Referências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C073A5" w:rsidRPr="00A507C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horário:</w:t>
            </w:r>
          </w:p>
        </w:tc>
        <w:tc>
          <w:tcPr>
            <w:tcW w:w="6237" w:type="dxa"/>
            <w:vAlign w:val="center"/>
          </w:tcPr>
          <w:p w14:paraId="01279F26" w14:textId="7C10BF0C" w:rsidR="00AD0C9F" w:rsidRPr="00A507CB" w:rsidRDefault="00CA1707" w:rsidP="0029758B">
            <w:pPr>
              <w:pStyle w:val="TableParagraph"/>
              <w:tabs>
                <w:tab w:val="left" w:pos="5095"/>
              </w:tabs>
              <w:spacing w:line="276" w:lineRule="auto"/>
              <w:ind w:left="277" w:right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A507C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507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sz w:val="24"/>
                <w:szCs w:val="24"/>
              </w:rPr>
              <w:t>Cuiabá/MT</w:t>
            </w:r>
          </w:p>
        </w:tc>
      </w:tr>
      <w:tr w:rsidR="00AD0C9F" w:rsidRPr="00A507CB" w14:paraId="7BBDA0E8" w14:textId="77777777" w:rsidTr="00E81BF0">
        <w:trPr>
          <w:trHeight w:val="620"/>
        </w:trPr>
        <w:tc>
          <w:tcPr>
            <w:tcW w:w="3737" w:type="dxa"/>
            <w:shd w:val="clear" w:color="auto" w:fill="BEBEBE"/>
          </w:tcPr>
          <w:p w14:paraId="77488C8C" w14:textId="0FB935B5" w:rsidR="00AD0C9F" w:rsidRPr="00A507CB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eletrônico</w:t>
            </w:r>
            <w:r w:rsidR="00C073A5" w:rsidRPr="00A507C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C073A5" w:rsidRPr="00A507C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envio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  <w:p w14:paraId="3544D531" w14:textId="6A0A28A6" w:rsidR="00AD0C9F" w:rsidRPr="00A507CB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Propostas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documentação:</w:t>
            </w:r>
          </w:p>
        </w:tc>
        <w:tc>
          <w:tcPr>
            <w:tcW w:w="6237" w:type="dxa"/>
            <w:vAlign w:val="center"/>
          </w:tcPr>
          <w:p w14:paraId="2CB375DE" w14:textId="75ADC379" w:rsidR="00AD0C9F" w:rsidRPr="00A507CB" w:rsidRDefault="00000000" w:rsidP="0029758B">
            <w:pPr>
              <w:pStyle w:val="TableParagraph"/>
              <w:tabs>
                <w:tab w:val="left" w:pos="5095"/>
              </w:tabs>
              <w:spacing w:line="276" w:lineRule="auto"/>
              <w:ind w:left="277" w:right="5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CA1707" w:rsidRPr="00A507CB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compras@cromt.org.br</w:t>
              </w:r>
            </w:hyperlink>
          </w:p>
        </w:tc>
      </w:tr>
      <w:tr w:rsidR="00AD0C9F" w:rsidRPr="00A507CB" w14:paraId="43A534A6" w14:textId="77777777" w:rsidTr="00E81BF0">
        <w:trPr>
          <w:trHeight w:val="559"/>
        </w:trPr>
        <w:tc>
          <w:tcPr>
            <w:tcW w:w="3737" w:type="dxa"/>
            <w:shd w:val="clear" w:color="auto" w:fill="BEBEBE"/>
            <w:vAlign w:val="center"/>
          </w:tcPr>
          <w:p w14:paraId="34D2EDA0" w14:textId="69CF2ABD" w:rsidR="00AD0C9F" w:rsidRPr="00A507CB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  <w:r w:rsidR="00C073A5" w:rsidRPr="00A507C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C073A5" w:rsidRPr="00A507C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edital:</w:t>
            </w:r>
          </w:p>
        </w:tc>
        <w:tc>
          <w:tcPr>
            <w:tcW w:w="6237" w:type="dxa"/>
          </w:tcPr>
          <w:p w14:paraId="742ED4C3" w14:textId="3FDACD9F" w:rsidR="00AD0C9F" w:rsidRPr="00A507CB" w:rsidRDefault="00E169AE" w:rsidP="00E81BF0">
            <w:pPr>
              <w:pStyle w:val="TableParagraph"/>
              <w:tabs>
                <w:tab w:val="left" w:pos="6219"/>
              </w:tabs>
              <w:spacing w:line="276" w:lineRule="auto"/>
              <w:ind w:left="277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E">
              <w:rPr>
                <w:rFonts w:ascii="Times New Roman" w:hAnsi="Times New Roman" w:cs="Times New Roman"/>
                <w:sz w:val="24"/>
                <w:szCs w:val="24"/>
              </w:rPr>
              <w:t>https://transparencia.cromt.org.br/index.php/financeiro-2/publicacoes</w:t>
            </w:r>
          </w:p>
        </w:tc>
      </w:tr>
    </w:tbl>
    <w:p w14:paraId="33E1AF3A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C25A0" w14:textId="4218DD4B" w:rsidR="00AD0C9F" w:rsidRPr="00A507CB" w:rsidRDefault="00C073A5" w:rsidP="0029758B">
      <w:pPr>
        <w:pStyle w:val="Ttulo1"/>
        <w:tabs>
          <w:tab w:val="left" w:pos="10105"/>
        </w:tabs>
        <w:spacing w:line="276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pacing w:val="-14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1.0</w:t>
      </w:r>
      <w:r w:rsidRPr="00A507CB">
        <w:rPr>
          <w:rFonts w:ascii="Times New Roman" w:hAnsi="Times New Roman" w:cs="Times New Roman"/>
          <w:spacing w:val="-1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DO</w:t>
      </w:r>
      <w:r w:rsidRPr="00A507CB">
        <w:rPr>
          <w:rFonts w:ascii="Times New Roman" w:hAnsi="Times New Roman" w:cs="Times New Roman"/>
          <w:spacing w:val="-4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OBJETO: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110C5800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8A8A1" w14:textId="70A89014" w:rsidR="00AD0C9F" w:rsidRPr="00A507CB" w:rsidRDefault="00C073A5" w:rsidP="0029758B">
      <w:pPr>
        <w:pStyle w:val="PargrafodaLista"/>
        <w:numPr>
          <w:ilvl w:val="1"/>
          <w:numId w:val="17"/>
        </w:numPr>
        <w:tabs>
          <w:tab w:val="left" w:pos="1042"/>
        </w:tabs>
        <w:spacing w:line="276" w:lineRule="auto"/>
        <w:ind w:right="333" w:firstLine="0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Constitui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desta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Chamada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Publica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para </w:t>
      </w:r>
      <w:r w:rsidR="0041020E">
        <w:rPr>
          <w:rFonts w:ascii="Times New Roman" w:hAnsi="Times New Roman" w:cs="Times New Roman"/>
          <w:b/>
          <w:sz w:val="24"/>
          <w:szCs w:val="24"/>
        </w:rPr>
        <w:t>c</w:t>
      </w:r>
      <w:r w:rsidR="0041020E" w:rsidRPr="009479C9">
        <w:rPr>
          <w:rFonts w:ascii="Times New Roman" w:hAnsi="Times New Roman" w:cs="Times New Roman"/>
          <w:b/>
          <w:sz w:val="24"/>
          <w:szCs w:val="24"/>
        </w:rPr>
        <w:t>ontratação de empresa especializada em fornecimento de materiais de limpeza e higiene e gêneros alimentícios, para serem utilizados na manutenção das atividades do Conselho Regional de Odontologia – CROMT</w:t>
      </w:r>
      <w:r w:rsidR="003B030B" w:rsidRPr="00A507CB">
        <w:rPr>
          <w:rFonts w:ascii="Times New Roman" w:hAnsi="Times New Roman" w:cs="Times New Roman"/>
          <w:sz w:val="24"/>
          <w:szCs w:val="24"/>
        </w:rPr>
        <w:t xml:space="preserve">, para atender as necessidades do </w:t>
      </w:r>
      <w:r w:rsidR="003B030B" w:rsidRPr="00A507CB">
        <w:rPr>
          <w:rFonts w:ascii="Times New Roman" w:hAnsi="Times New Roman" w:cs="Times New Roman"/>
          <w:bCs/>
          <w:sz w:val="24"/>
          <w:szCs w:val="24"/>
        </w:rPr>
        <w:t>Conselho Regional de Odontologia de Mato Grosso</w:t>
      </w:r>
      <w:r w:rsidRPr="00A507CB">
        <w:rPr>
          <w:rFonts w:ascii="Times New Roman" w:hAnsi="Times New Roman" w:cs="Times New Roman"/>
          <w:b/>
          <w:sz w:val="24"/>
          <w:szCs w:val="24"/>
        </w:rPr>
        <w:t>.</w:t>
      </w:r>
    </w:p>
    <w:p w14:paraId="60DE89D1" w14:textId="77777777" w:rsidR="00AD0C9F" w:rsidRPr="00A507CB" w:rsidRDefault="00C073A5" w:rsidP="0029758B">
      <w:pPr>
        <w:pStyle w:val="PargrafodaLista"/>
        <w:numPr>
          <w:ilvl w:val="1"/>
          <w:numId w:val="17"/>
        </w:numPr>
        <w:tabs>
          <w:tab w:val="left" w:pos="641"/>
        </w:tabs>
        <w:spacing w:line="276" w:lineRule="auto"/>
        <w:ind w:left="640" w:hanging="429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Compõem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Edital,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além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das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condições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específicas,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seguintes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documentos:</w:t>
      </w:r>
    </w:p>
    <w:p w14:paraId="1B594B27" w14:textId="77777777" w:rsidR="00AD0C9F" w:rsidRPr="00A507CB" w:rsidRDefault="00C073A5" w:rsidP="0029758B">
      <w:pPr>
        <w:pStyle w:val="PargrafodaLista"/>
        <w:numPr>
          <w:ilvl w:val="2"/>
          <w:numId w:val="17"/>
        </w:numPr>
        <w:tabs>
          <w:tab w:val="left" w:pos="941"/>
        </w:tabs>
        <w:spacing w:line="276" w:lineRule="auto"/>
        <w:ind w:hanging="729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–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ANEXO</w:t>
      </w:r>
      <w:r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I</w:t>
      </w:r>
      <w:r w:rsidRPr="00A507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–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TERMO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REFERÊNCIA;</w:t>
      </w:r>
    </w:p>
    <w:p w14:paraId="4BA4C865" w14:textId="0A7057E2" w:rsidR="00AD0C9F" w:rsidRPr="00A507CB" w:rsidRDefault="00101C0E" w:rsidP="0029758B">
      <w:pPr>
        <w:pStyle w:val="PargrafodaLista"/>
        <w:numPr>
          <w:ilvl w:val="2"/>
          <w:numId w:val="17"/>
        </w:numPr>
        <w:tabs>
          <w:tab w:val="left" w:pos="941"/>
        </w:tabs>
        <w:spacing w:line="276" w:lineRule="auto"/>
        <w:ind w:hanging="729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1F6772A8" wp14:editId="25CB7C68">
                <wp:simplePos x="0" y="0"/>
                <wp:positionH relativeFrom="page">
                  <wp:posOffset>701040</wp:posOffset>
                </wp:positionH>
                <wp:positionV relativeFrom="paragraph">
                  <wp:posOffset>0</wp:posOffset>
                </wp:positionV>
                <wp:extent cx="6248400" cy="18732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3832" id="Rectangle 5" o:spid="_x0000_s1026" style="position:absolute;margin-left:55.2pt;margin-top:0;width:492pt;height:14.7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" stroked="f">
                <w10:wrap anchorx="page"/>
              </v:rect>
            </w:pict>
          </mc:Fallback>
        </mc:AlternateContent>
      </w:r>
      <w:r w:rsidR="00C073A5" w:rsidRPr="00A507CB">
        <w:rPr>
          <w:rFonts w:ascii="Times New Roman" w:hAnsi="Times New Roman" w:cs="Times New Roman"/>
          <w:sz w:val="24"/>
          <w:szCs w:val="24"/>
        </w:rPr>
        <w:t>–</w:t>
      </w:r>
      <w:r w:rsidR="00C073A5"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b/>
          <w:sz w:val="24"/>
          <w:szCs w:val="24"/>
        </w:rPr>
        <w:t>ANEXO</w:t>
      </w:r>
      <w:r w:rsidR="00C073A5"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b/>
          <w:sz w:val="24"/>
          <w:szCs w:val="24"/>
        </w:rPr>
        <w:t>II</w:t>
      </w:r>
      <w:r w:rsidR="00C073A5" w:rsidRPr="00A507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–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MODELO</w:t>
      </w:r>
      <w:r w:rsidR="00C073A5"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PROPOSTA;</w:t>
      </w:r>
    </w:p>
    <w:p w14:paraId="0BA8B17F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E10B4" w14:textId="27B59704" w:rsidR="00AD0C9F" w:rsidRPr="00A507CB" w:rsidRDefault="00C073A5" w:rsidP="0029758B">
      <w:pPr>
        <w:pStyle w:val="Ttulo1"/>
        <w:tabs>
          <w:tab w:val="left" w:pos="99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pacing w:val="-16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2.0</w:t>
      </w:r>
      <w:r w:rsidRPr="00A507CB">
        <w:rPr>
          <w:rFonts w:ascii="Times New Roman" w:hAnsi="Times New Roman" w:cs="Times New Roman"/>
          <w:spacing w:val="-4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DOS</w:t>
      </w:r>
      <w:r w:rsidRPr="00A507CB">
        <w:rPr>
          <w:rFonts w:ascii="Times New Roman" w:hAnsi="Times New Roman" w:cs="Times New Roman"/>
          <w:spacing w:val="-6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RECURSOS</w:t>
      </w:r>
      <w:r w:rsidRPr="00A507CB">
        <w:rPr>
          <w:rFonts w:ascii="Times New Roman" w:hAnsi="Times New Roman" w:cs="Times New Roman"/>
          <w:spacing w:val="-5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ORÇAMENTÁRIOS: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07ACE557" w14:textId="25DFD6B5" w:rsidR="00AD0C9F" w:rsidRDefault="00C073A5" w:rsidP="0029758B">
      <w:pPr>
        <w:spacing w:line="276" w:lineRule="auto"/>
        <w:ind w:left="212" w:right="332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A507CB">
        <w:rPr>
          <w:rFonts w:ascii="Times New Roman" w:hAnsi="Times New Roman" w:cs="Times New Roman"/>
          <w:sz w:val="24"/>
          <w:szCs w:val="24"/>
        </w:rPr>
        <w:t>. As despesas decorrentes desta contratação estão programadas em dotação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 xml:space="preserve">orçamentária própria, prevista no orçamento do </w:t>
      </w:r>
      <w:r w:rsidR="00CA1707" w:rsidRPr="0041020E">
        <w:rPr>
          <w:rFonts w:ascii="Times New Roman" w:hAnsi="Times New Roman" w:cs="Times New Roman"/>
          <w:bCs/>
          <w:sz w:val="24"/>
          <w:szCs w:val="24"/>
        </w:rPr>
        <w:t>Conselho Regional de Odontologia de Mato Grosso</w:t>
      </w:r>
      <w:r w:rsidRPr="00A507CB">
        <w:rPr>
          <w:rFonts w:ascii="Times New Roman" w:hAnsi="Times New Roman" w:cs="Times New Roman"/>
          <w:sz w:val="24"/>
          <w:szCs w:val="24"/>
        </w:rPr>
        <w:t>,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exercício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202</w:t>
      </w:r>
      <w:r w:rsidR="00CA1707" w:rsidRPr="00A507CB">
        <w:rPr>
          <w:rFonts w:ascii="Times New Roman" w:hAnsi="Times New Roman" w:cs="Times New Roman"/>
          <w:sz w:val="24"/>
          <w:szCs w:val="24"/>
        </w:rPr>
        <w:t>2</w:t>
      </w:r>
      <w:r w:rsidRPr="00A507CB">
        <w:rPr>
          <w:rFonts w:ascii="Times New Roman" w:hAnsi="Times New Roman" w:cs="Times New Roman"/>
          <w:sz w:val="24"/>
          <w:szCs w:val="24"/>
        </w:rPr>
        <w:t>,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classificação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abaixo:</w:t>
      </w:r>
    </w:p>
    <w:p w14:paraId="173CB20D" w14:textId="77777777" w:rsidR="00236158" w:rsidRPr="00A507CB" w:rsidRDefault="00236158" w:rsidP="0029758B">
      <w:pPr>
        <w:spacing w:line="276" w:lineRule="auto"/>
        <w:ind w:left="212" w:right="332"/>
        <w:jc w:val="both"/>
        <w:rPr>
          <w:rFonts w:ascii="Times New Roman" w:hAnsi="Times New Roman" w:cs="Times New Roman"/>
          <w:sz w:val="24"/>
          <w:szCs w:val="24"/>
        </w:rPr>
      </w:pPr>
    </w:p>
    <w:p w14:paraId="44D9E8C6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  <w:t>Lote 01 Materiais de Copa e Cozinha</w:t>
      </w:r>
    </w:p>
    <w:p w14:paraId="76C3C5C0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Conta Contábil: 6.2.2.1.1.01.04.04.002.011 - Material de Copa e Cozinha</w:t>
      </w:r>
    </w:p>
    <w:p w14:paraId="4F863E13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02.01.001</w:t>
      </w:r>
    </w:p>
    <w:p w14:paraId="6C084B52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Gestão Administrativa</w:t>
      </w:r>
    </w:p>
    <w:p w14:paraId="153E82A0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R$ 4.900,00 (quatro mil e quinhentos reais).</w:t>
      </w:r>
    </w:p>
    <w:p w14:paraId="1A25F517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02.03.003</w:t>
      </w:r>
    </w:p>
    <w:p w14:paraId="3D383957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Delegacia de Sinop</w:t>
      </w:r>
    </w:p>
    <w:p w14:paraId="30FC8B1C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R$ 150,00 (cento e cinquenta reais).</w:t>
      </w:r>
    </w:p>
    <w:p w14:paraId="6371761B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02.03.004</w:t>
      </w:r>
    </w:p>
    <w:p w14:paraId="12CCC7D9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Delegacia de Rondonópolis</w:t>
      </w:r>
    </w:p>
    <w:p w14:paraId="551B81BC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lastRenderedPageBreak/>
        <w:t>Orçamento Desbloqueado: R$ 150,00 (cento e cinquenta reais).</w:t>
      </w:r>
    </w:p>
    <w:p w14:paraId="1B4CE217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02.03.002</w:t>
      </w:r>
    </w:p>
    <w:p w14:paraId="6F8A4932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Delegacia de Barra do Garças</w:t>
      </w:r>
    </w:p>
    <w:p w14:paraId="2726EFE3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R$ 150,00 (cento e cinquenta reais).</w:t>
      </w:r>
    </w:p>
    <w:p w14:paraId="1BCDA086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02.03.001</w:t>
      </w:r>
    </w:p>
    <w:p w14:paraId="3A93EBFA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Delegacia de Tangará da Serra</w:t>
      </w:r>
    </w:p>
    <w:p w14:paraId="57D0B19B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R$ 150,00 (cento e cinquenta reais).</w:t>
      </w:r>
    </w:p>
    <w:p w14:paraId="247E52FA" w14:textId="77777777" w:rsid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14:paraId="7C3A74B3" w14:textId="54177F5F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  <w:t>Lote 02 Gêneros Alimentícios</w:t>
      </w:r>
    </w:p>
    <w:p w14:paraId="699BFEB8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Conta Contábil: 6.2.2.1.1.01.04.04.002.006 - Gêneros de Alimentação</w:t>
      </w:r>
    </w:p>
    <w:p w14:paraId="2087D740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02.01.001</w:t>
      </w:r>
    </w:p>
    <w:p w14:paraId="16597623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Gestão Administrativa</w:t>
      </w:r>
    </w:p>
    <w:p w14:paraId="0115E5ED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R$ 3.500,00 (três mil e quinhentos reais).</w:t>
      </w:r>
    </w:p>
    <w:p w14:paraId="402253F8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02.03.003</w:t>
      </w:r>
    </w:p>
    <w:p w14:paraId="7FFC24A3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Delegacia de Sinop</w:t>
      </w:r>
    </w:p>
    <w:p w14:paraId="07167AD4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R$ 300,00 (trezentos reais).</w:t>
      </w:r>
    </w:p>
    <w:p w14:paraId="0472C301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02.03.004</w:t>
      </w:r>
    </w:p>
    <w:p w14:paraId="41AFA261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Delegacia de Rondonópolis</w:t>
      </w:r>
    </w:p>
    <w:p w14:paraId="1EA84BC9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R$ 261,35 (duzentos e sessenta e um reais e trinta e cinco centavos).</w:t>
      </w:r>
    </w:p>
    <w:p w14:paraId="397030AB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02.03.002</w:t>
      </w:r>
    </w:p>
    <w:p w14:paraId="2007D103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Delegacia de Barra do Garças</w:t>
      </w:r>
    </w:p>
    <w:p w14:paraId="66EA1F1A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R$ 540,00 (quinhentos e quarenta reais)</w:t>
      </w:r>
    </w:p>
    <w:p w14:paraId="3EB81F6F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02.03.001</w:t>
      </w:r>
    </w:p>
    <w:p w14:paraId="389AA9E2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Delegacia de Tangará da Serra</w:t>
      </w:r>
    </w:p>
    <w:p w14:paraId="207424A9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R$ 350,00 (trezentos e cinquenta reais)</w:t>
      </w:r>
    </w:p>
    <w:p w14:paraId="0B7E7D26" w14:textId="77777777" w:rsid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</w:p>
    <w:p w14:paraId="22AF2DE7" w14:textId="1D421724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  <w:t>Lote 03 Artigos e Materiais para Higiene</w:t>
      </w:r>
    </w:p>
    <w:p w14:paraId="3580CDD6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Conta Contábil: 6.2.2.1.1.01.04.04.002.002 - Artigos e Materiais para Higiene</w:t>
      </w:r>
    </w:p>
    <w:p w14:paraId="29655932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02.01.001</w:t>
      </w:r>
    </w:p>
    <w:p w14:paraId="301B8D76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Gestão Administrativa</w:t>
      </w:r>
    </w:p>
    <w:p w14:paraId="2C0EA77C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R$ 13.906,65 (treze mil, novecentos e seis reais e sessenta e cinco</w:t>
      </w:r>
    </w:p>
    <w:p w14:paraId="493BFBB1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centavos).</w:t>
      </w:r>
    </w:p>
    <w:p w14:paraId="1D337F42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02.03.003</w:t>
      </w:r>
    </w:p>
    <w:p w14:paraId="5BA5C52A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Delegacia de Sinop</w:t>
      </w:r>
    </w:p>
    <w:p w14:paraId="0189D353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R$ 200,00 (duzentos reais).</w:t>
      </w:r>
    </w:p>
    <w:p w14:paraId="1F7CBC52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02.03.004</w:t>
      </w:r>
    </w:p>
    <w:p w14:paraId="0F514CDE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Delegacia de Rondonópolis</w:t>
      </w:r>
    </w:p>
    <w:p w14:paraId="3CFE8CAB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R$ 200,00 (duzentos reais).</w:t>
      </w:r>
    </w:p>
    <w:p w14:paraId="0C675E2B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02.03.002</w:t>
      </w:r>
    </w:p>
    <w:p w14:paraId="749451EA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Delegacia de Barra do Garças</w:t>
      </w:r>
    </w:p>
    <w:p w14:paraId="791763FB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R$ 200,00 (duzentos reais)</w:t>
      </w:r>
    </w:p>
    <w:p w14:paraId="11639CA2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Centro de Custo: 02.03.001</w:t>
      </w:r>
    </w:p>
    <w:p w14:paraId="357C9D7D" w14:textId="77777777" w:rsidR="00E54287" w:rsidRPr="00E54287" w:rsidRDefault="00E54287" w:rsidP="00E5428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ATIVIDADE - Manter e Desenvolver as Atividades da Delegacia de Tangará da Serra</w:t>
      </w:r>
    </w:p>
    <w:p w14:paraId="226FD077" w14:textId="44D4AFFE" w:rsidR="00AD0C9F" w:rsidRPr="00E54287" w:rsidRDefault="00E54287" w:rsidP="00E54287">
      <w:pPr>
        <w:pStyle w:val="Corpodetexto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E54287">
        <w:rPr>
          <w:rFonts w:ascii="Times New Roman" w:eastAsiaTheme="minorHAnsi" w:hAnsi="Times New Roman" w:cs="Times New Roman"/>
          <w:sz w:val="24"/>
          <w:szCs w:val="24"/>
          <w:lang w:val="pt-BR"/>
        </w:rPr>
        <w:t>Orçamento Desbloqueado: R$ 200,00 (duzentos reais)</w:t>
      </w:r>
    </w:p>
    <w:p w14:paraId="2E707A6B" w14:textId="77777777" w:rsidR="00E54287" w:rsidRPr="00A507CB" w:rsidRDefault="00E54287" w:rsidP="00E54287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D205A" w14:textId="2FD2789B" w:rsidR="00AD0C9F" w:rsidRPr="00A507CB" w:rsidRDefault="00C073A5" w:rsidP="0029758B">
      <w:pPr>
        <w:pStyle w:val="Ttulo1"/>
        <w:tabs>
          <w:tab w:val="left" w:pos="99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pacing w:val="-16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3.0</w:t>
      </w:r>
      <w:r w:rsidR="00E81BF0"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.</w:t>
      </w:r>
      <w:r w:rsidRPr="00A507CB">
        <w:rPr>
          <w:rFonts w:ascii="Times New Roman" w:hAnsi="Times New Roman" w:cs="Times New Roman"/>
          <w:spacing w:val="-2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DO</w:t>
      </w:r>
      <w:r w:rsidRPr="00A507CB">
        <w:rPr>
          <w:rFonts w:ascii="Times New Roman" w:hAnsi="Times New Roman" w:cs="Times New Roman"/>
          <w:spacing w:val="-2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VALOR</w:t>
      </w:r>
      <w:r w:rsidRPr="00A507CB">
        <w:rPr>
          <w:rFonts w:ascii="Times New Roman" w:hAnsi="Times New Roman" w:cs="Times New Roman"/>
          <w:spacing w:val="-5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ESTIMADO: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1A83C4D6" w14:textId="5083A1CB" w:rsidR="00AD0C9F" w:rsidRPr="0041020E" w:rsidRDefault="008D0DB9" w:rsidP="00101C0E">
      <w:pPr>
        <w:spacing w:line="276" w:lineRule="auto"/>
        <w:ind w:left="212" w:right="4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073A5" w:rsidRPr="00A507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07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73A5"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O</w:t>
      </w:r>
      <w:r w:rsidR="00C073A5"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valor</w:t>
      </w:r>
      <w:r w:rsidR="00C073A5" w:rsidRPr="00A507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global</w:t>
      </w:r>
      <w:r w:rsidR="00C073A5" w:rsidRPr="00A507C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estimado</w:t>
      </w:r>
      <w:r w:rsidR="00C073A5"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para</w:t>
      </w:r>
      <w:r w:rsidR="00C073A5" w:rsidRPr="00A507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contratação</w:t>
      </w:r>
      <w:r w:rsidR="00C073A5" w:rsidRPr="00A507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será</w:t>
      </w:r>
      <w:r w:rsidR="00C073A5" w:rsidRPr="00A507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bookmarkStart w:id="0" w:name="_Hlk98424562"/>
      <w:r w:rsidR="0041020E" w:rsidRPr="0041020E">
        <w:rPr>
          <w:rFonts w:ascii="Times New Roman" w:hAnsi="Times New Roman" w:cs="Times New Roman"/>
          <w:b/>
          <w:bCs/>
          <w:sz w:val="24"/>
          <w:szCs w:val="24"/>
        </w:rPr>
        <w:t xml:space="preserve">R$ 24.064,95 </w:t>
      </w:r>
      <w:r w:rsidR="00C073A5" w:rsidRPr="0041020E">
        <w:rPr>
          <w:rFonts w:ascii="Times New Roman" w:hAnsi="Times New Roman" w:cs="Times New Roman"/>
          <w:b/>
          <w:sz w:val="24"/>
          <w:szCs w:val="24"/>
        </w:rPr>
        <w:t>(</w:t>
      </w:r>
      <w:r w:rsidR="0041020E" w:rsidRPr="0041020E">
        <w:rPr>
          <w:rFonts w:ascii="Times New Roman" w:hAnsi="Times New Roman" w:cs="Times New Roman"/>
          <w:b/>
          <w:sz w:val="24"/>
          <w:szCs w:val="24"/>
        </w:rPr>
        <w:t>vinte e quatro</w:t>
      </w:r>
      <w:r w:rsidR="00E169AE" w:rsidRPr="0041020E">
        <w:rPr>
          <w:rFonts w:ascii="Times New Roman" w:hAnsi="Times New Roman" w:cs="Times New Roman"/>
          <w:b/>
          <w:sz w:val="24"/>
          <w:szCs w:val="24"/>
        </w:rPr>
        <w:t xml:space="preserve"> mil e </w:t>
      </w:r>
      <w:r w:rsidR="0041020E" w:rsidRPr="0041020E">
        <w:rPr>
          <w:rFonts w:ascii="Times New Roman" w:hAnsi="Times New Roman" w:cs="Times New Roman"/>
          <w:b/>
          <w:sz w:val="24"/>
          <w:szCs w:val="24"/>
        </w:rPr>
        <w:t>sessenta e quatro</w:t>
      </w:r>
      <w:r w:rsidR="00E169AE" w:rsidRPr="0041020E">
        <w:rPr>
          <w:rFonts w:ascii="Times New Roman" w:hAnsi="Times New Roman" w:cs="Times New Roman"/>
          <w:b/>
          <w:sz w:val="24"/>
          <w:szCs w:val="24"/>
        </w:rPr>
        <w:t xml:space="preserve"> reais e noventa e </w:t>
      </w:r>
      <w:r w:rsidR="0041020E" w:rsidRPr="0041020E">
        <w:rPr>
          <w:rFonts w:ascii="Times New Roman" w:hAnsi="Times New Roman" w:cs="Times New Roman"/>
          <w:b/>
          <w:sz w:val="24"/>
          <w:szCs w:val="24"/>
        </w:rPr>
        <w:t>cinco</w:t>
      </w:r>
      <w:r w:rsidR="00E169AE" w:rsidRPr="0041020E">
        <w:rPr>
          <w:rFonts w:ascii="Times New Roman" w:hAnsi="Times New Roman" w:cs="Times New Roman"/>
          <w:b/>
          <w:sz w:val="24"/>
          <w:szCs w:val="24"/>
        </w:rPr>
        <w:t xml:space="preserve"> centavos</w:t>
      </w:r>
      <w:r w:rsidR="00C073A5" w:rsidRPr="0041020E">
        <w:rPr>
          <w:rFonts w:ascii="Times New Roman" w:hAnsi="Times New Roman" w:cs="Times New Roman"/>
          <w:b/>
          <w:sz w:val="24"/>
          <w:szCs w:val="24"/>
        </w:rPr>
        <w:t>).</w:t>
      </w:r>
      <w:bookmarkEnd w:id="0"/>
    </w:p>
    <w:p w14:paraId="418B11AD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1F56A" w14:textId="3CD12057" w:rsidR="00AD0C9F" w:rsidRPr="00A507CB" w:rsidRDefault="00101C0E" w:rsidP="0029758B">
      <w:pPr>
        <w:pStyle w:val="Corpodetexto"/>
        <w:spacing w:line="276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EA65B37" wp14:editId="10CA52A4">
                <wp:extent cx="6280150" cy="327660"/>
                <wp:effectExtent l="0" t="0" r="0" b="63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327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899F" w14:textId="3869A69B" w:rsidR="00AD0C9F" w:rsidRPr="00CA1707" w:rsidRDefault="00C073A5">
                            <w:pPr>
                              <w:ind w:left="10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4.0</w:t>
                            </w:r>
                            <w:r w:rsidR="00E81B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ENVIO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DOCUMENTAÇÃO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HABILITAÇÃO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PROPOSTA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-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3B9F">
                              <w:rPr>
                                <w:rFonts w:ascii="Times New Roman" w:hAnsi="Times New Roman" w:cs="Times New Roman"/>
                                <w:b/>
                                <w:spacing w:val="-118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PREÇO/COTAÇÃO: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A65B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4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" fillcolor="#d9d9d9" stroked="f">
                <v:textbox inset="0,0,0,0">
                  <w:txbxContent>
                    <w:p w14:paraId="7CC1899F" w14:textId="3869A69B" w:rsidR="00AD0C9F" w:rsidRPr="00CA1707" w:rsidRDefault="00C073A5">
                      <w:pPr>
                        <w:ind w:left="10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4.0</w:t>
                      </w:r>
                      <w:r w:rsidR="00E81B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8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PERÍODO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6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ENVIO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6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DOCUMENTAÇÃO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6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HABILITAÇÃO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6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PROPOSTA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5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</w:t>
                      </w:r>
                      <w:r w:rsid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-118"/>
                          <w:sz w:val="24"/>
                          <w:szCs w:val="24"/>
                        </w:rPr>
                        <w:t xml:space="preserve"> </w:t>
                      </w:r>
                      <w:r w:rsidR="00A93B9F">
                        <w:rPr>
                          <w:rFonts w:ascii="Times New Roman" w:hAnsi="Times New Roman" w:cs="Times New Roman"/>
                          <w:b/>
                          <w:spacing w:val="-118"/>
                          <w:sz w:val="24"/>
                          <w:szCs w:val="24"/>
                        </w:rPr>
                        <w:t xml:space="preserve">         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PREÇO/COTAÇÃO: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99558C" w14:textId="6C1E0E1D" w:rsidR="00AD0C9F" w:rsidRPr="00A507CB" w:rsidRDefault="00C073A5" w:rsidP="0029758B">
      <w:pPr>
        <w:pStyle w:val="PargrafodaLista"/>
        <w:numPr>
          <w:ilvl w:val="1"/>
          <w:numId w:val="16"/>
        </w:numPr>
        <w:tabs>
          <w:tab w:val="left" w:pos="855"/>
        </w:tabs>
        <w:spacing w:line="276" w:lineRule="auto"/>
        <w:ind w:right="328" w:firstLine="0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A507CB">
        <w:rPr>
          <w:rFonts w:ascii="Times New Roman" w:hAnsi="Times New Roman" w:cs="Times New Roman"/>
          <w:b/>
          <w:sz w:val="24"/>
          <w:szCs w:val="24"/>
        </w:rPr>
        <w:t xml:space="preserve">CHAMADA PUBLICA </w:t>
      </w:r>
      <w:r w:rsidRPr="00A507CB">
        <w:rPr>
          <w:rFonts w:ascii="Times New Roman" w:hAnsi="Times New Roman" w:cs="Times New Roman"/>
          <w:sz w:val="24"/>
          <w:szCs w:val="24"/>
        </w:rPr>
        <w:t xml:space="preserve">ficará </w:t>
      </w:r>
      <w:r w:rsidRPr="00A507CB">
        <w:rPr>
          <w:rFonts w:ascii="Times New Roman" w:hAnsi="Times New Roman" w:cs="Times New Roman"/>
          <w:b/>
          <w:sz w:val="24"/>
          <w:szCs w:val="24"/>
        </w:rPr>
        <w:t>ABERTA POR UM PERÍODO DE 3 (TRÊS) DIAS</w:t>
      </w:r>
      <w:r w:rsidRPr="00A507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 xml:space="preserve">ÚTEIS, </w:t>
      </w:r>
      <w:r w:rsidRPr="00A507CB">
        <w:rPr>
          <w:rFonts w:ascii="Times New Roman" w:hAnsi="Times New Roman" w:cs="Times New Roman"/>
          <w:sz w:val="24"/>
          <w:szCs w:val="24"/>
        </w:rPr>
        <w:t>a partir da data da divulgação no site, e os respectivos documentos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deverão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encaminhados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e-mail:</w:t>
      </w:r>
      <w:r w:rsidR="00A82191"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="00A82191" w:rsidRPr="00A507CB">
        <w:rPr>
          <w:rFonts w:ascii="Times New Roman" w:hAnsi="Times New Roman" w:cs="Times New Roman"/>
          <w:b/>
          <w:bCs/>
          <w:sz w:val="24"/>
          <w:szCs w:val="24"/>
        </w:rPr>
        <w:t>compras@cromt.og.br</w:t>
      </w:r>
      <w:r w:rsidRPr="00A507CB">
        <w:rPr>
          <w:rFonts w:ascii="Times New Roman" w:hAnsi="Times New Roman" w:cs="Times New Roman"/>
          <w:b/>
          <w:sz w:val="24"/>
          <w:szCs w:val="24"/>
        </w:rPr>
        <w:t>,</w:t>
      </w:r>
      <w:r w:rsidRPr="00A507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preferencialmente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fazendo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referência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DISPENSA.</w:t>
      </w:r>
    </w:p>
    <w:p w14:paraId="079B6AE0" w14:textId="0D2760E0" w:rsidR="00AD0C9F" w:rsidRPr="00A507CB" w:rsidRDefault="00C073A5" w:rsidP="0029758B">
      <w:pPr>
        <w:pStyle w:val="Ttulo1"/>
        <w:numPr>
          <w:ilvl w:val="2"/>
          <w:numId w:val="16"/>
        </w:numPr>
        <w:tabs>
          <w:tab w:val="left" w:pos="1206"/>
          <w:tab w:val="left" w:pos="1207"/>
        </w:tabs>
        <w:spacing w:line="276" w:lineRule="auto"/>
        <w:ind w:hanging="995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Limite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Apresentação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Preços:</w:t>
      </w:r>
      <w:r w:rsidRPr="00A507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54287">
        <w:rPr>
          <w:rFonts w:ascii="Times New Roman" w:hAnsi="Times New Roman" w:cs="Times New Roman"/>
          <w:sz w:val="24"/>
          <w:szCs w:val="24"/>
        </w:rPr>
        <w:t>05/08</w:t>
      </w:r>
      <w:r w:rsidRPr="00A507CB">
        <w:rPr>
          <w:rFonts w:ascii="Times New Roman" w:hAnsi="Times New Roman" w:cs="Times New Roman"/>
          <w:sz w:val="24"/>
          <w:szCs w:val="24"/>
        </w:rPr>
        <w:t>/2021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54287">
        <w:rPr>
          <w:rFonts w:ascii="Times New Roman" w:hAnsi="Times New Roman" w:cs="Times New Roman"/>
          <w:sz w:val="24"/>
          <w:szCs w:val="24"/>
        </w:rPr>
        <w:t>09</w:t>
      </w:r>
      <w:r w:rsidRPr="00A507CB">
        <w:rPr>
          <w:rFonts w:ascii="Times New Roman" w:hAnsi="Times New Roman" w:cs="Times New Roman"/>
          <w:sz w:val="24"/>
          <w:szCs w:val="24"/>
        </w:rPr>
        <w:t>:00h</w:t>
      </w:r>
    </w:p>
    <w:p w14:paraId="270017FD" w14:textId="77777777" w:rsidR="00AD0C9F" w:rsidRPr="00A507CB" w:rsidRDefault="00C073A5" w:rsidP="0029758B">
      <w:pPr>
        <w:pStyle w:val="PargrafodaLista"/>
        <w:numPr>
          <w:ilvl w:val="1"/>
          <w:numId w:val="15"/>
        </w:numPr>
        <w:tabs>
          <w:tab w:val="left" w:pos="780"/>
        </w:tabs>
        <w:spacing w:line="276" w:lineRule="auto"/>
        <w:ind w:hanging="568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Habilitação</w:t>
      </w:r>
      <w:r w:rsidRPr="00A507CB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Jurídica</w:t>
      </w:r>
      <w:r w:rsidRPr="00A507CB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e</w:t>
      </w:r>
      <w:r w:rsidRPr="00A507CB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Fiscal:</w:t>
      </w:r>
    </w:p>
    <w:p w14:paraId="5A9A2B76" w14:textId="77777777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hanging="71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Prova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inscrição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Cadastro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Nacional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Pessoa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Jurídica</w:t>
      </w:r>
      <w:r w:rsidRPr="00A507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-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Cartão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CNPJ;</w:t>
      </w:r>
    </w:p>
    <w:p w14:paraId="6782308C" w14:textId="208728AA" w:rsidR="00AD0C9F" w:rsidRPr="00A507CB" w:rsidRDefault="00101C0E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3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556D0C1E" wp14:editId="4DF3E438">
                <wp:simplePos x="0" y="0"/>
                <wp:positionH relativeFrom="page">
                  <wp:posOffset>1487805</wp:posOffset>
                </wp:positionH>
                <wp:positionV relativeFrom="paragraph">
                  <wp:posOffset>1151890</wp:posOffset>
                </wp:positionV>
                <wp:extent cx="77470" cy="16446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84B6B" id="Rectangle 3" o:spid="_x0000_s1026" style="position:absolute;margin-left:117.15pt;margin-top:90.7pt;width:6.1pt;height:12.9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" stroked="f">
                <w10:wrap anchorx="page"/>
              </v:rect>
            </w:pict>
          </mc:Fallback>
        </mc:AlternateContent>
      </w:r>
      <w:r w:rsidR="00C073A5" w:rsidRPr="00A507CB">
        <w:rPr>
          <w:rFonts w:ascii="Times New Roman" w:hAnsi="Times New Roman" w:cs="Times New Roman"/>
          <w:sz w:val="24"/>
          <w:szCs w:val="24"/>
        </w:rPr>
        <w:t>Contrato Social em vigor (Consolidado), devidamente registrado, em se</w:t>
      </w:r>
      <w:r w:rsidR="00C073A5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tratando de sociedades comerciais; exigindo-se, no caso de sociedade por ações,</w:t>
      </w:r>
      <w:r w:rsidR="00C073A5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documentos de eleição de seus administradores; Estatuto Social devidamente</w:t>
      </w:r>
      <w:r w:rsidR="00C073A5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registrado acompanhado a última ata de eleição de seus dirigentes devidamente</w:t>
      </w:r>
      <w:r w:rsidR="00C073A5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registrados</w:t>
      </w:r>
      <w:r w:rsidR="00C073A5" w:rsidRPr="00A507C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em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se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tratando</w:t>
      </w:r>
      <w:r w:rsidR="00C073A5" w:rsidRPr="00A507C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sociedades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civis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com</w:t>
      </w:r>
      <w:r w:rsidR="00C073A5" w:rsidRPr="00A507C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ou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sem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fins</w:t>
      </w:r>
      <w:r w:rsidR="00C073A5" w:rsidRPr="00A507C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lucrativos.</w:t>
      </w:r>
      <w:r w:rsidR="00C073A5" w:rsidRPr="00A507CB">
        <w:rPr>
          <w:rFonts w:ascii="Times New Roman" w:hAnsi="Times New Roman" w:cs="Times New Roman"/>
          <w:spacing w:val="-119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Quando se tratar de empresa pública será apresentado cópia das leis que a</w:t>
      </w:r>
      <w:r w:rsidR="00C073A5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instituiu;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Certificado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da</w:t>
      </w:r>
      <w:r w:rsidR="00C073A5"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Condição</w:t>
      </w:r>
      <w:r w:rsidR="00C073A5"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Microempreendedor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Individual</w:t>
      </w:r>
      <w:r w:rsidR="00C073A5" w:rsidRPr="00A507C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–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MEI;</w:t>
      </w:r>
    </w:p>
    <w:p w14:paraId="088D4D2B" w14:textId="77777777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33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Regularidade para com a Fazenda Federal - Certidão Conjunta Negativa 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Débitos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relativos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Tributos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Federais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Dívida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Ativa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União;</w:t>
      </w:r>
    </w:p>
    <w:p w14:paraId="46196210" w14:textId="29A5D0AD" w:rsidR="00AD0C9F" w:rsidRPr="00A507CB" w:rsidRDefault="009E7D27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hanging="710"/>
        <w:rPr>
          <w:rFonts w:ascii="Times New Roman" w:hAnsi="Times New Roman" w:cs="Times New Roman"/>
          <w:sz w:val="24"/>
          <w:szCs w:val="24"/>
        </w:rPr>
      </w:pPr>
      <w:r w:rsidRPr="0041020E">
        <w:rPr>
          <w:rFonts w:ascii="Times New Roman" w:hAnsi="Times New Roman" w:cs="Times New Roman"/>
          <w:sz w:val="24"/>
          <w:szCs w:val="24"/>
        </w:rPr>
        <w:t>Certidão Conjunta de Pendencias Tributárias e não Tributária Junto a SEFAZ a PGE do Estado de origem</w:t>
      </w:r>
      <w:r w:rsidR="00C073A5"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(CND</w:t>
      </w:r>
      <w:r w:rsidR="00C073A5"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Estadual</w:t>
      </w:r>
      <w:r w:rsidR="00C073A5" w:rsidRPr="00A507CB">
        <w:rPr>
          <w:rFonts w:ascii="Times New Roman" w:hAnsi="Times New Roman" w:cs="Times New Roman"/>
          <w:sz w:val="24"/>
          <w:szCs w:val="24"/>
        </w:rPr>
        <w:t>);</w:t>
      </w:r>
      <w:r w:rsidRPr="009E7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3D202" w14:textId="77777777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hanging="71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Certidão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Negativa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Débitos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junto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FGTS;</w:t>
      </w:r>
    </w:p>
    <w:p w14:paraId="172C7A89" w14:textId="77777777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hanging="71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Certidão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Negativa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Débitos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Trabalhistas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(CNDT);</w:t>
      </w:r>
    </w:p>
    <w:p w14:paraId="20658B26" w14:textId="77777777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4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Cópia da Cédula de Identidade dos sócios da empresa ou dos representantes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entidades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(RG);</w:t>
      </w:r>
    </w:p>
    <w:p w14:paraId="4C256166" w14:textId="77777777" w:rsidR="00AD0C9F" w:rsidRPr="00A507CB" w:rsidRDefault="00C073A5" w:rsidP="0029758B">
      <w:pPr>
        <w:pStyle w:val="PargrafodaLista"/>
        <w:numPr>
          <w:ilvl w:val="1"/>
          <w:numId w:val="15"/>
        </w:numPr>
        <w:tabs>
          <w:tab w:val="left" w:pos="780"/>
        </w:tabs>
        <w:spacing w:line="276" w:lineRule="auto"/>
        <w:ind w:hanging="568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Proposta</w:t>
      </w:r>
      <w:r w:rsidRPr="00A507CB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A507CB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Preço/Cotação:</w:t>
      </w:r>
    </w:p>
    <w:p w14:paraId="64DC49AB" w14:textId="19EFE2AB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4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preço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deverá</w:t>
      </w:r>
      <w:r w:rsidRPr="00A507C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apresentada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conforme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modelo</w:t>
      </w:r>
      <w:r w:rsidRPr="00A507C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constante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="00A82191"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Anexo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II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Edital</w:t>
      </w:r>
      <w:r w:rsidR="009E7D27">
        <w:rPr>
          <w:rFonts w:ascii="Times New Roman" w:hAnsi="Times New Roman" w:cs="Times New Roman"/>
          <w:sz w:val="24"/>
          <w:szCs w:val="24"/>
        </w:rPr>
        <w:t>, a não apresentação da proposta no mesmo modelo e com as mesmas descrições e especificações, acarretará na desclassificação da concorrente</w:t>
      </w:r>
      <w:r w:rsidRPr="00A507CB">
        <w:rPr>
          <w:rFonts w:ascii="Times New Roman" w:hAnsi="Times New Roman" w:cs="Times New Roman"/>
          <w:sz w:val="24"/>
          <w:szCs w:val="24"/>
        </w:rPr>
        <w:t>.</w:t>
      </w:r>
    </w:p>
    <w:p w14:paraId="720314D6" w14:textId="65DE0408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propostas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preço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estiverem</w:t>
      </w:r>
      <w:r w:rsidRPr="00A507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consonância</w:t>
      </w:r>
      <w:r w:rsidRPr="00A507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exigências</w:t>
      </w:r>
      <w:r w:rsidR="005731AE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Edital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desconsideradas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julgando-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desclassificação.</w:t>
      </w:r>
    </w:p>
    <w:p w14:paraId="7B434F46" w14:textId="22D767AE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44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preços</w:t>
      </w:r>
      <w:r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ofertados</w:t>
      </w:r>
      <w:r w:rsidRPr="00A507C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poderão</w:t>
      </w:r>
      <w:r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exceder</w:t>
      </w:r>
      <w:r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valores</w:t>
      </w:r>
      <w:r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unitários,</w:t>
      </w:r>
      <w:r w:rsidRPr="00A507C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constantes</w:t>
      </w:r>
      <w:r w:rsidR="009E7D27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neste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Edital.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Devendo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obedecer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valor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estipulado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administração.</w:t>
      </w:r>
    </w:p>
    <w:p w14:paraId="6045223E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FA16E" w14:textId="1C771BE3" w:rsidR="00AD0C9F" w:rsidRPr="00A507CB" w:rsidRDefault="00C073A5" w:rsidP="0029758B">
      <w:pPr>
        <w:pStyle w:val="Ttulo1"/>
        <w:tabs>
          <w:tab w:val="left" w:pos="99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pacing w:val="-16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5.0</w:t>
      </w:r>
      <w:r w:rsidR="00E81BF0"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.</w:t>
      </w:r>
      <w:r w:rsidRPr="00A507CB">
        <w:rPr>
          <w:rFonts w:ascii="Times New Roman" w:hAnsi="Times New Roman" w:cs="Times New Roman"/>
          <w:spacing w:val="-2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DO</w:t>
      </w:r>
      <w:r w:rsidRPr="00A507CB">
        <w:rPr>
          <w:rFonts w:ascii="Times New Roman" w:hAnsi="Times New Roman" w:cs="Times New Roman"/>
          <w:spacing w:val="-3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PAGAMENTO: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681601B9" w14:textId="4EF11CD9" w:rsidR="00AD0C9F" w:rsidRPr="00A507CB" w:rsidRDefault="00CE1D96" w:rsidP="0029758B">
      <w:pPr>
        <w:pStyle w:val="PargrafodaLista"/>
        <w:numPr>
          <w:ilvl w:val="1"/>
          <w:numId w:val="14"/>
        </w:numPr>
        <w:tabs>
          <w:tab w:val="left" w:pos="827"/>
        </w:tabs>
        <w:spacing w:line="276" w:lineRule="auto"/>
        <w:ind w:right="34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 (s) Nota (s). Fiscal (is) do (s) material (ais) deverá ser remetida com antecedência mínima de 10 (dez) dias úteis em relação à data de seu vencimento e deve conter todos os dados da empresa, se é optante pelo simples nacional, o número da nota de empenho e/ou contrato e a descrição do objeto com a quantidade, para que o Fiscal do Contrato possa realizar sua verificação e, não havendo problemas, atestá-la</w:t>
      </w:r>
      <w:r w:rsidRPr="00A507CB">
        <w:rPr>
          <w:rFonts w:ascii="Times New Roman" w:hAnsi="Times New Roman" w:cs="Times New Roman"/>
          <w:b/>
          <w:sz w:val="24"/>
          <w:szCs w:val="24"/>
        </w:rPr>
        <w:t>.</w:t>
      </w:r>
      <w:r w:rsidRPr="00A507CB">
        <w:rPr>
          <w:rFonts w:ascii="Times New Roman" w:hAnsi="Times New Roman" w:cs="Times New Roman"/>
          <w:sz w:val="24"/>
          <w:szCs w:val="24"/>
        </w:rPr>
        <w:t xml:space="preserve"> O pagamento será efetuado nos dias 10 e/ou 20 do mês subsequente a prestação/aquisição do serviço/material, devendo apresentar Nota Fiscal e/ou documentos fiscal com 10 (dez) dias de antecedência das datas programadas para pagamento de fornecedores</w:t>
      </w:r>
      <w:r w:rsidR="00C073A5" w:rsidRPr="00A507CB">
        <w:rPr>
          <w:rFonts w:ascii="Times New Roman" w:hAnsi="Times New Roman" w:cs="Times New Roman"/>
          <w:sz w:val="24"/>
          <w:szCs w:val="24"/>
        </w:rPr>
        <w:t>, nos termos da Lei</w:t>
      </w:r>
      <w:r w:rsidR="00BC0B5D"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A82191"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7B2B61"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316FC5"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Federal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nº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14.133/2021.</w:t>
      </w:r>
    </w:p>
    <w:p w14:paraId="1F188D52" w14:textId="3CB14279" w:rsidR="00AD0C9F" w:rsidRDefault="00C073A5" w:rsidP="0029758B">
      <w:pPr>
        <w:pStyle w:val="PargrafodaLista"/>
        <w:numPr>
          <w:ilvl w:val="1"/>
          <w:numId w:val="14"/>
        </w:numPr>
        <w:tabs>
          <w:tab w:val="left" w:pos="914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realização</w:t>
      </w:r>
      <w:r w:rsidRPr="00A507CB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pagamentos,</w:t>
      </w:r>
      <w:r w:rsidRPr="00A507CB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licitante</w:t>
      </w:r>
      <w:r w:rsidRPr="00A507C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vencedor</w:t>
      </w:r>
      <w:r w:rsidRPr="00A507CB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deverá</w:t>
      </w:r>
      <w:r w:rsidRPr="00A507C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manter</w:t>
      </w:r>
      <w:r w:rsidRPr="00A507CB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="009E7D27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regularidade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apresentada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durante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processo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habilitação;</w:t>
      </w:r>
    </w:p>
    <w:p w14:paraId="0BF2379E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5E0C" w14:textId="20758ECF" w:rsidR="00AD0C9F" w:rsidRPr="00A507CB" w:rsidRDefault="00C073A5" w:rsidP="0029758B">
      <w:pPr>
        <w:pStyle w:val="Ttulo1"/>
        <w:tabs>
          <w:tab w:val="left" w:pos="99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pacing w:val="-16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6.0</w:t>
      </w:r>
      <w:r w:rsidR="00E81BF0"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.</w:t>
      </w:r>
      <w:r w:rsidRPr="00A507CB">
        <w:rPr>
          <w:rFonts w:ascii="Times New Roman" w:hAnsi="Times New Roman" w:cs="Times New Roman"/>
          <w:spacing w:val="-3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DAS</w:t>
      </w:r>
      <w:r w:rsidRPr="00A507CB">
        <w:rPr>
          <w:rFonts w:ascii="Times New Roman" w:hAnsi="Times New Roman" w:cs="Times New Roman"/>
          <w:spacing w:val="-6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DISPOSIÇÕES</w:t>
      </w:r>
      <w:r w:rsidRPr="00A507CB">
        <w:rPr>
          <w:rFonts w:ascii="Times New Roman" w:hAnsi="Times New Roman" w:cs="Times New Roman"/>
          <w:spacing w:val="-3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GERAIS: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1AC0CE4D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70E93" w14:textId="5764553C" w:rsidR="00AD0C9F" w:rsidRPr="00A507CB" w:rsidRDefault="00C073A5" w:rsidP="0029758B">
      <w:pPr>
        <w:pStyle w:val="PargrafodaLista"/>
        <w:numPr>
          <w:ilvl w:val="1"/>
          <w:numId w:val="13"/>
        </w:numPr>
        <w:tabs>
          <w:tab w:val="left" w:pos="922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 xml:space="preserve">Poderá o </w:t>
      </w:r>
      <w:r w:rsidR="009E7D27">
        <w:rPr>
          <w:rFonts w:ascii="Times New Roman" w:hAnsi="Times New Roman" w:cs="Times New Roman"/>
          <w:sz w:val="24"/>
          <w:szCs w:val="24"/>
        </w:rPr>
        <w:t>CROMT</w:t>
      </w:r>
      <w:r w:rsidRPr="00A507CB">
        <w:rPr>
          <w:rFonts w:ascii="Times New Roman" w:hAnsi="Times New Roman" w:cs="Times New Roman"/>
          <w:sz w:val="24"/>
          <w:szCs w:val="24"/>
        </w:rPr>
        <w:t xml:space="preserve"> revogar o presente Edital da Chamada Pública, no todo ou</w:t>
      </w:r>
      <w:r w:rsidR="007B2B61"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parte,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conveniência</w:t>
      </w:r>
      <w:r w:rsidRPr="00A507C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administrativa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interesse</w:t>
      </w:r>
      <w:r w:rsidRPr="00A507C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público,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decorrente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fato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superveniente,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devidamente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justificado.</w:t>
      </w:r>
    </w:p>
    <w:p w14:paraId="09DAD65A" w14:textId="2DD1AE45" w:rsidR="00AD0C9F" w:rsidRPr="00A507CB" w:rsidRDefault="00C073A5" w:rsidP="0029758B">
      <w:pPr>
        <w:pStyle w:val="PargrafodaLista"/>
        <w:numPr>
          <w:ilvl w:val="1"/>
          <w:numId w:val="13"/>
        </w:numPr>
        <w:tabs>
          <w:tab w:val="left" w:pos="922"/>
        </w:tabs>
        <w:spacing w:line="276" w:lineRule="auto"/>
        <w:ind w:right="343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 xml:space="preserve">O </w:t>
      </w:r>
      <w:r w:rsidR="007B2B61" w:rsidRPr="00A507CB">
        <w:rPr>
          <w:rFonts w:ascii="Times New Roman" w:hAnsi="Times New Roman" w:cs="Times New Roman"/>
          <w:sz w:val="24"/>
          <w:szCs w:val="24"/>
        </w:rPr>
        <w:t>CROMT</w:t>
      </w:r>
      <w:r w:rsidRPr="00A507CB">
        <w:rPr>
          <w:rFonts w:ascii="Times New Roman" w:hAnsi="Times New Roman" w:cs="Times New Roman"/>
          <w:sz w:val="24"/>
          <w:szCs w:val="24"/>
        </w:rPr>
        <w:t xml:space="preserve"> deverá anular o presente Edital da Chamada Pública, no todo ou</w:t>
      </w:r>
      <w:r w:rsidR="006D03E5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7B2B61"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parte,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sempre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acontecer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ilegalidade,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ofício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provocação.</w:t>
      </w:r>
    </w:p>
    <w:p w14:paraId="4EEE2F7D" w14:textId="7D99A879" w:rsidR="00AD0C9F" w:rsidRPr="00A507CB" w:rsidRDefault="00C073A5" w:rsidP="0029758B">
      <w:pPr>
        <w:pStyle w:val="PargrafodaLista"/>
        <w:numPr>
          <w:ilvl w:val="1"/>
          <w:numId w:val="13"/>
        </w:numPr>
        <w:tabs>
          <w:tab w:val="left" w:pos="922"/>
        </w:tabs>
        <w:spacing w:line="276" w:lineRule="auto"/>
        <w:ind w:right="333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anulação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procedimento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Chamada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Pública,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gera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direito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7B2B61"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indenização, ressalvada o disposto no parágrafo único do art. 71 da Lei Federal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14.133/21.</w:t>
      </w:r>
    </w:p>
    <w:p w14:paraId="0B9C6BCF" w14:textId="07448E91" w:rsidR="00AD0C9F" w:rsidRPr="00A507CB" w:rsidRDefault="00C073A5" w:rsidP="0029758B">
      <w:pPr>
        <w:pStyle w:val="PargrafodaLista"/>
        <w:numPr>
          <w:ilvl w:val="1"/>
          <w:numId w:val="13"/>
        </w:numPr>
        <w:tabs>
          <w:tab w:val="left" w:pos="922"/>
        </w:tabs>
        <w:spacing w:line="276" w:lineRule="auto"/>
        <w:ind w:right="34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Após a fase de classificação das propostas, não cabe desistência da mesma,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salvo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motivo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justo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decorrente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fato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superveniente</w:t>
      </w:r>
      <w:r w:rsidRPr="00A507C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aceito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pelo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CROMT</w:t>
      </w:r>
      <w:r w:rsidRPr="00A507CB">
        <w:rPr>
          <w:rFonts w:ascii="Times New Roman" w:hAnsi="Times New Roman" w:cs="Times New Roman"/>
          <w:sz w:val="24"/>
          <w:szCs w:val="24"/>
        </w:rPr>
        <w:t>.</w:t>
      </w:r>
    </w:p>
    <w:p w14:paraId="0AE09DBF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0DDDA" w14:textId="2DD16172" w:rsidR="00AD0C9F" w:rsidRPr="00A507CB" w:rsidRDefault="00210365" w:rsidP="00E81BF0">
      <w:pPr>
        <w:spacing w:line="276" w:lineRule="auto"/>
        <w:ind w:right="1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87594496" behindDoc="0" locked="0" layoutInCell="1" allowOverlap="1" wp14:anchorId="76407829" wp14:editId="549420DD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2057400" cy="9334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191" w:rsidRPr="00A507CB">
        <w:rPr>
          <w:rFonts w:ascii="Times New Roman" w:hAnsi="Times New Roman" w:cs="Times New Roman"/>
          <w:sz w:val="24"/>
          <w:szCs w:val="24"/>
        </w:rPr>
        <w:t>Cuiabá/MT</w:t>
      </w:r>
      <w:r w:rsidR="00C073A5" w:rsidRPr="00A507CB">
        <w:rPr>
          <w:rFonts w:ascii="Times New Roman" w:hAnsi="Times New Roman" w:cs="Times New Roman"/>
          <w:sz w:val="24"/>
          <w:szCs w:val="24"/>
        </w:rPr>
        <w:t>,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7D27">
        <w:rPr>
          <w:rFonts w:ascii="Times New Roman" w:hAnsi="Times New Roman" w:cs="Times New Roman"/>
          <w:sz w:val="24"/>
          <w:szCs w:val="24"/>
        </w:rPr>
        <w:t>julho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202</w:t>
      </w:r>
      <w:r w:rsidR="007B2B61" w:rsidRPr="00A507CB">
        <w:rPr>
          <w:rFonts w:ascii="Times New Roman" w:hAnsi="Times New Roman" w:cs="Times New Roman"/>
          <w:sz w:val="24"/>
          <w:szCs w:val="24"/>
        </w:rPr>
        <w:t>2</w:t>
      </w:r>
      <w:r w:rsidR="00C073A5" w:rsidRPr="00A507CB">
        <w:rPr>
          <w:rFonts w:ascii="Times New Roman" w:hAnsi="Times New Roman" w:cs="Times New Roman"/>
          <w:sz w:val="24"/>
          <w:szCs w:val="24"/>
        </w:rPr>
        <w:t>.</w:t>
      </w:r>
    </w:p>
    <w:p w14:paraId="2DCBBA68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AE2D2" w14:textId="4BC6722E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C9796" w14:textId="27561E33" w:rsidR="00AD0C9F" w:rsidRPr="00A507CB" w:rsidRDefault="00AD0C9F" w:rsidP="00210365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92859" w14:textId="77777777" w:rsidR="00750893" w:rsidRPr="00A507CB" w:rsidRDefault="00750893" w:rsidP="007508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Wania Christina Figueiredo Dantas</w:t>
      </w:r>
    </w:p>
    <w:p w14:paraId="0ADDAD03" w14:textId="77777777" w:rsidR="00750893" w:rsidRPr="00A507CB" w:rsidRDefault="00750893" w:rsidP="007508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Presidente do CROMT</w:t>
      </w:r>
    </w:p>
    <w:p w14:paraId="7EDE1EDB" w14:textId="77777777" w:rsidR="00AD0C9F" w:rsidRPr="00A507CB" w:rsidRDefault="00AD0C9F" w:rsidP="002975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D0C9F" w:rsidRPr="00A507CB">
          <w:headerReference w:type="default" r:id="rId9"/>
          <w:footerReference w:type="default" r:id="rId10"/>
          <w:pgSz w:w="11910" w:h="16850"/>
          <w:pgMar w:top="2000" w:right="660" w:bottom="940" w:left="920" w:header="510" w:footer="753" w:gutter="0"/>
          <w:cols w:space="720"/>
        </w:sectPr>
      </w:pPr>
    </w:p>
    <w:p w14:paraId="3634C88D" w14:textId="28ECAC2F" w:rsidR="002879BE" w:rsidRPr="00A507CB" w:rsidRDefault="002879BE" w:rsidP="00927716">
      <w:pPr>
        <w:spacing w:line="276" w:lineRule="auto"/>
        <w:ind w:right="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14:paraId="0E561F1E" w14:textId="77777777" w:rsidR="002879BE" w:rsidRPr="00A507CB" w:rsidRDefault="002879BE" w:rsidP="002879BE">
      <w:pPr>
        <w:tabs>
          <w:tab w:val="left" w:pos="4620"/>
          <w:tab w:val="left" w:pos="10023"/>
        </w:tabs>
        <w:spacing w:line="276" w:lineRule="auto"/>
        <w:ind w:right="300"/>
        <w:rPr>
          <w:rFonts w:ascii="Times New Roman" w:hAnsi="Times New Roman" w:cs="Times New Roman"/>
          <w:b/>
          <w:sz w:val="24"/>
          <w:szCs w:val="24"/>
        </w:rPr>
      </w:pPr>
    </w:p>
    <w:p w14:paraId="57FEA609" w14:textId="2D000C0F" w:rsidR="002879BE" w:rsidRPr="00A507CB" w:rsidRDefault="002879BE" w:rsidP="002879BE">
      <w:pPr>
        <w:tabs>
          <w:tab w:val="left" w:pos="4620"/>
          <w:tab w:val="left" w:pos="10023"/>
        </w:tabs>
        <w:spacing w:line="276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Dispensa de Licitação nº </w:t>
      </w:r>
      <w:r w:rsidR="00E54287">
        <w:rPr>
          <w:rFonts w:ascii="Times New Roman" w:hAnsi="Times New Roman" w:cs="Times New Roman"/>
          <w:b/>
          <w:sz w:val="24"/>
          <w:szCs w:val="24"/>
        </w:rPr>
        <w:t>50</w:t>
      </w:r>
      <w:r w:rsidRPr="00A507CB">
        <w:rPr>
          <w:rFonts w:ascii="Times New Roman" w:hAnsi="Times New Roman" w:cs="Times New Roman"/>
          <w:b/>
          <w:sz w:val="24"/>
          <w:szCs w:val="24"/>
        </w:rPr>
        <w:t xml:space="preserve">/2022,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base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art.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75,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inciso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II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da</w:t>
      </w:r>
      <w:r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Lei</w:t>
      </w:r>
      <w:r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14.133/2021</w:t>
      </w:r>
    </w:p>
    <w:p w14:paraId="3E4145C7" w14:textId="77777777" w:rsidR="002879BE" w:rsidRPr="00A507CB" w:rsidRDefault="002879BE" w:rsidP="0029758B">
      <w:pPr>
        <w:spacing w:line="276" w:lineRule="auto"/>
        <w:ind w:right="12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3AF0C" w14:textId="3B0B5ED1" w:rsidR="00AD0C9F" w:rsidRPr="00A507CB" w:rsidRDefault="003A13C7" w:rsidP="0029758B">
      <w:pPr>
        <w:spacing w:line="276" w:lineRule="auto"/>
        <w:ind w:right="1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PROJETO BÁSICO</w:t>
      </w:r>
    </w:p>
    <w:p w14:paraId="75BF48A1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250A2" w14:textId="77777777" w:rsidR="00AD0C9F" w:rsidRPr="00A507CB" w:rsidRDefault="00C073A5" w:rsidP="0029758B">
      <w:pPr>
        <w:pStyle w:val="Ttulo2"/>
        <w:numPr>
          <w:ilvl w:val="0"/>
          <w:numId w:val="12"/>
        </w:numPr>
        <w:tabs>
          <w:tab w:val="left" w:pos="494"/>
        </w:tabs>
        <w:spacing w:line="276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OBJETO:</w:t>
      </w:r>
    </w:p>
    <w:p w14:paraId="4498A166" w14:textId="2780C2B4" w:rsidR="006D03E5" w:rsidRPr="006D03E5" w:rsidRDefault="00C073A5" w:rsidP="009479C9">
      <w:pPr>
        <w:tabs>
          <w:tab w:val="left" w:pos="682"/>
        </w:tabs>
        <w:spacing w:line="276" w:lineRule="auto"/>
        <w:ind w:left="212" w:right="329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Constitui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presente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79C9">
        <w:rPr>
          <w:rFonts w:ascii="Times New Roman" w:hAnsi="Times New Roman" w:cs="Times New Roman"/>
          <w:sz w:val="24"/>
          <w:szCs w:val="24"/>
        </w:rPr>
        <w:t>Projeto Básico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79C9" w:rsidRPr="009479C9">
        <w:rPr>
          <w:rFonts w:ascii="Times New Roman" w:hAnsi="Times New Roman" w:cs="Times New Roman"/>
          <w:b/>
          <w:sz w:val="24"/>
          <w:szCs w:val="24"/>
        </w:rPr>
        <w:t>Contratação de empresa especializada em fornecimento de materiais de limpeza e higiene e gêneros alimentícios, para serem utilizados na manutenção das atividades do Conselho Regional de Odontologia – CROMT</w:t>
      </w:r>
      <w:r w:rsidR="007B2B61" w:rsidRPr="00C559FD">
        <w:rPr>
          <w:rFonts w:ascii="Times New Roman" w:hAnsi="Times New Roman" w:cs="Times New Roman"/>
          <w:sz w:val="24"/>
          <w:szCs w:val="24"/>
        </w:rPr>
        <w:t>,</w:t>
      </w:r>
      <w:r w:rsidRPr="00C559FD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conforme condições, quantidades e exigência</w:t>
      </w:r>
      <w:r w:rsidR="006D03E5">
        <w:rPr>
          <w:rFonts w:ascii="Times New Roman" w:hAnsi="Times New Roman" w:cs="Times New Roman"/>
          <w:sz w:val="24"/>
          <w:szCs w:val="24"/>
        </w:rPr>
        <w:t xml:space="preserve">s 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6D03E5">
        <w:rPr>
          <w:rFonts w:ascii="Times New Roman" w:hAnsi="Times New Roman" w:cs="Times New Roman"/>
          <w:spacing w:val="-68"/>
          <w:sz w:val="24"/>
          <w:szCs w:val="24"/>
        </w:rPr>
        <w:t xml:space="preserve">                                                                                                        </w:t>
      </w:r>
      <w:r w:rsidR="006D03E5" w:rsidRPr="006D03E5">
        <w:rPr>
          <w:rFonts w:ascii="Times New Roman" w:hAnsi="Times New Roman" w:cs="Times New Roman"/>
          <w:sz w:val="24"/>
          <w:szCs w:val="24"/>
        </w:rPr>
        <w:t>estabelecidas</w:t>
      </w:r>
      <w:r w:rsidR="006D03E5" w:rsidRPr="006D0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03E5" w:rsidRPr="006D03E5">
        <w:rPr>
          <w:rFonts w:ascii="Times New Roman" w:hAnsi="Times New Roman" w:cs="Times New Roman"/>
          <w:sz w:val="24"/>
          <w:szCs w:val="24"/>
        </w:rPr>
        <w:t>neste</w:t>
      </w:r>
      <w:r w:rsidR="006D03E5" w:rsidRPr="006D0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03E5" w:rsidRPr="006D03E5">
        <w:rPr>
          <w:rFonts w:ascii="Times New Roman" w:hAnsi="Times New Roman" w:cs="Times New Roman"/>
          <w:sz w:val="24"/>
          <w:szCs w:val="24"/>
        </w:rPr>
        <w:t>instrumento:</w:t>
      </w:r>
    </w:p>
    <w:p w14:paraId="00558E72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D30D8" w14:textId="77777777" w:rsidR="00E038C3" w:rsidRDefault="00C073A5" w:rsidP="0029758B">
      <w:pPr>
        <w:pStyle w:val="Ttulo2"/>
        <w:numPr>
          <w:ilvl w:val="0"/>
          <w:numId w:val="12"/>
        </w:numPr>
        <w:tabs>
          <w:tab w:val="left" w:pos="494"/>
        </w:tabs>
        <w:spacing w:line="276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ESPECIFICAÇÃO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VALOR</w:t>
      </w:r>
    </w:p>
    <w:p w14:paraId="4DA0809C" w14:textId="77777777" w:rsidR="00E038C3" w:rsidRDefault="00E038C3" w:rsidP="00E038C3">
      <w:pPr>
        <w:pStyle w:val="Ttulo2"/>
        <w:tabs>
          <w:tab w:val="left" w:pos="494"/>
        </w:tabs>
        <w:spacing w:line="276" w:lineRule="auto"/>
        <w:ind w:left="21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ACF005" w14:textId="6898B5E4" w:rsidR="00E038C3" w:rsidRPr="00240349" w:rsidRDefault="00E038C3" w:rsidP="00E038C3">
      <w:pPr>
        <w:pStyle w:val="Ttulo2"/>
        <w:tabs>
          <w:tab w:val="left" w:pos="494"/>
        </w:tabs>
        <w:spacing w:line="276" w:lineRule="auto"/>
        <w:ind w:left="2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349">
        <w:rPr>
          <w:rFonts w:ascii="Times New Roman" w:hAnsi="Times New Roman" w:cs="Times New Roman"/>
          <w:sz w:val="24"/>
          <w:szCs w:val="24"/>
        </w:rPr>
        <w:t xml:space="preserve">2.1. Para determinação das especificações dos produtos </w:t>
      </w:r>
      <w:r w:rsidR="00496501">
        <w:rPr>
          <w:rFonts w:ascii="Times New Roman" w:hAnsi="Times New Roman" w:cs="Times New Roman"/>
          <w:sz w:val="24"/>
          <w:szCs w:val="24"/>
        </w:rPr>
        <w:t>no anexo III,</w:t>
      </w:r>
      <w:r w:rsidRPr="00240349">
        <w:rPr>
          <w:rFonts w:ascii="Times New Roman" w:hAnsi="Times New Roman" w:cs="Times New Roman"/>
          <w:sz w:val="24"/>
          <w:szCs w:val="24"/>
        </w:rPr>
        <w:t xml:space="preserve"> as tabelas devidamente discriminadas de acordo com os quantitativos das dotações orçamentárias de cada unidade, e a planilha de cotação de preços. </w:t>
      </w:r>
    </w:p>
    <w:p w14:paraId="47CF578B" w14:textId="2B4D212F" w:rsidR="00E038C3" w:rsidRDefault="00E038C3" w:rsidP="00E038C3">
      <w:pPr>
        <w:pStyle w:val="Ttulo2"/>
        <w:tabs>
          <w:tab w:val="left" w:pos="494"/>
        </w:tabs>
        <w:spacing w:line="276" w:lineRule="auto"/>
        <w:ind w:left="21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11" w:type="dxa"/>
        <w:tblLook w:val="04A0" w:firstRow="1" w:lastRow="0" w:firstColumn="1" w:lastColumn="0" w:noHBand="0" w:noVBand="1"/>
      </w:tblPr>
      <w:tblGrid>
        <w:gridCol w:w="1769"/>
        <w:gridCol w:w="4533"/>
        <w:gridCol w:w="3101"/>
      </w:tblGrid>
      <w:tr w:rsidR="00E90DA3" w14:paraId="6DB603B6" w14:textId="77777777" w:rsidTr="0094182C">
        <w:trPr>
          <w:trHeight w:val="299"/>
        </w:trPr>
        <w:tc>
          <w:tcPr>
            <w:tcW w:w="1769" w:type="dxa"/>
          </w:tcPr>
          <w:p w14:paraId="37232658" w14:textId="5E686164" w:rsidR="00E90DA3" w:rsidRPr="0094182C" w:rsidRDefault="00E90DA3" w:rsidP="00E038C3">
            <w:pPr>
              <w:pStyle w:val="Ttulo2"/>
              <w:tabs>
                <w:tab w:val="left" w:pos="49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18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Lote 01 </w:t>
            </w:r>
          </w:p>
        </w:tc>
        <w:tc>
          <w:tcPr>
            <w:tcW w:w="4533" w:type="dxa"/>
          </w:tcPr>
          <w:p w14:paraId="5A82C96C" w14:textId="26E0CF23" w:rsidR="00E90DA3" w:rsidRPr="0094182C" w:rsidRDefault="00E90DA3" w:rsidP="00E038C3">
            <w:pPr>
              <w:pStyle w:val="Ttulo2"/>
              <w:tabs>
                <w:tab w:val="left" w:pos="49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18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Materiais de Copa e Cozinha</w:t>
            </w:r>
          </w:p>
        </w:tc>
        <w:tc>
          <w:tcPr>
            <w:tcW w:w="3101" w:type="dxa"/>
            <w:vAlign w:val="center"/>
          </w:tcPr>
          <w:p w14:paraId="66760AB3" w14:textId="52509503" w:rsidR="00E90DA3" w:rsidRPr="0094182C" w:rsidRDefault="0094182C" w:rsidP="0094182C">
            <w:pPr>
              <w:pStyle w:val="Ttulo2"/>
              <w:tabs>
                <w:tab w:val="left" w:pos="49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18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R$ 5.247,83</w:t>
            </w:r>
          </w:p>
        </w:tc>
      </w:tr>
      <w:tr w:rsidR="00E90DA3" w14:paraId="04488686" w14:textId="77777777" w:rsidTr="0094182C">
        <w:trPr>
          <w:trHeight w:val="262"/>
        </w:trPr>
        <w:tc>
          <w:tcPr>
            <w:tcW w:w="1769" w:type="dxa"/>
          </w:tcPr>
          <w:p w14:paraId="7AB940D8" w14:textId="43E7ED4B" w:rsidR="00E90DA3" w:rsidRPr="0094182C" w:rsidRDefault="00E90DA3" w:rsidP="00E038C3">
            <w:pPr>
              <w:pStyle w:val="Ttulo2"/>
              <w:tabs>
                <w:tab w:val="left" w:pos="49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18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Lote 02 </w:t>
            </w:r>
          </w:p>
        </w:tc>
        <w:tc>
          <w:tcPr>
            <w:tcW w:w="4533" w:type="dxa"/>
          </w:tcPr>
          <w:p w14:paraId="2FF995AE" w14:textId="33872A2B" w:rsidR="00E90DA3" w:rsidRPr="0094182C" w:rsidRDefault="00E90DA3" w:rsidP="00E038C3">
            <w:pPr>
              <w:pStyle w:val="Ttulo2"/>
              <w:tabs>
                <w:tab w:val="left" w:pos="49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18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Gêneros Alimentícios</w:t>
            </w:r>
          </w:p>
        </w:tc>
        <w:tc>
          <w:tcPr>
            <w:tcW w:w="3101" w:type="dxa"/>
            <w:vAlign w:val="center"/>
          </w:tcPr>
          <w:p w14:paraId="14F00DC1" w14:textId="3D496B19" w:rsidR="00E90DA3" w:rsidRPr="0094182C" w:rsidRDefault="0094182C" w:rsidP="0094182C">
            <w:pPr>
              <w:pStyle w:val="Ttulo2"/>
              <w:tabs>
                <w:tab w:val="left" w:pos="49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18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R$ 2.696,75</w:t>
            </w:r>
          </w:p>
        </w:tc>
      </w:tr>
      <w:tr w:rsidR="00E90DA3" w14:paraId="037F0DAD" w14:textId="77777777" w:rsidTr="0094182C">
        <w:trPr>
          <w:trHeight w:val="352"/>
        </w:trPr>
        <w:tc>
          <w:tcPr>
            <w:tcW w:w="1769" w:type="dxa"/>
          </w:tcPr>
          <w:p w14:paraId="6D5D690A" w14:textId="1AF79C04" w:rsidR="00E90DA3" w:rsidRPr="0094182C" w:rsidRDefault="00E90DA3" w:rsidP="00E038C3">
            <w:pPr>
              <w:pStyle w:val="Ttulo2"/>
              <w:tabs>
                <w:tab w:val="left" w:pos="49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18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Lote 03 </w:t>
            </w:r>
          </w:p>
        </w:tc>
        <w:tc>
          <w:tcPr>
            <w:tcW w:w="4533" w:type="dxa"/>
          </w:tcPr>
          <w:p w14:paraId="3393A4D6" w14:textId="2828F483" w:rsidR="00E90DA3" w:rsidRPr="0094182C" w:rsidRDefault="00E90DA3" w:rsidP="00E038C3">
            <w:pPr>
              <w:pStyle w:val="Ttulo2"/>
              <w:tabs>
                <w:tab w:val="left" w:pos="49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18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Artigos e Materiais para Higiene </w:t>
            </w:r>
          </w:p>
        </w:tc>
        <w:tc>
          <w:tcPr>
            <w:tcW w:w="3101" w:type="dxa"/>
            <w:vAlign w:val="center"/>
          </w:tcPr>
          <w:p w14:paraId="4227777D" w14:textId="0316B5D8" w:rsidR="00E90DA3" w:rsidRPr="0094182C" w:rsidRDefault="0094182C" w:rsidP="0094182C">
            <w:pPr>
              <w:pStyle w:val="Ttulo2"/>
              <w:tabs>
                <w:tab w:val="left" w:pos="49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182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R$ 16.120,37</w:t>
            </w:r>
          </w:p>
        </w:tc>
      </w:tr>
      <w:tr w:rsidR="0094182C" w:rsidRPr="0094182C" w14:paraId="409FFA3C" w14:textId="77777777" w:rsidTr="0094182C">
        <w:trPr>
          <w:trHeight w:val="352"/>
        </w:trPr>
        <w:tc>
          <w:tcPr>
            <w:tcW w:w="6302" w:type="dxa"/>
            <w:gridSpan w:val="2"/>
            <w:vAlign w:val="center"/>
          </w:tcPr>
          <w:p w14:paraId="7FA69FF6" w14:textId="66D9B076" w:rsidR="0094182C" w:rsidRPr="0094182C" w:rsidRDefault="0094182C" w:rsidP="0094182C">
            <w:pPr>
              <w:pStyle w:val="Ttulo2"/>
              <w:tabs>
                <w:tab w:val="left" w:pos="49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8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3101" w:type="dxa"/>
            <w:vAlign w:val="center"/>
          </w:tcPr>
          <w:p w14:paraId="36539C4D" w14:textId="383DD044" w:rsidR="0094182C" w:rsidRPr="0094182C" w:rsidRDefault="0094182C" w:rsidP="0094182C">
            <w:pPr>
              <w:pStyle w:val="Ttulo2"/>
              <w:tabs>
                <w:tab w:val="left" w:pos="49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2C">
              <w:rPr>
                <w:rFonts w:ascii="Times New Roman" w:hAnsi="Times New Roman" w:cs="Times New Roman"/>
                <w:sz w:val="24"/>
                <w:szCs w:val="24"/>
              </w:rPr>
              <w:t>R$ 24.073,41</w:t>
            </w:r>
          </w:p>
        </w:tc>
      </w:tr>
    </w:tbl>
    <w:p w14:paraId="664AC9AF" w14:textId="77777777" w:rsidR="00E038C3" w:rsidRPr="0094182C" w:rsidRDefault="00E038C3" w:rsidP="00240349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55994" w14:textId="1709DC87" w:rsidR="00E038C3" w:rsidRPr="00240349" w:rsidRDefault="00E038C3" w:rsidP="00E038C3">
      <w:pPr>
        <w:pStyle w:val="Corpodetexto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349">
        <w:rPr>
          <w:rFonts w:ascii="Times New Roman" w:hAnsi="Times New Roman" w:cs="Times New Roman"/>
          <w:sz w:val="24"/>
          <w:szCs w:val="24"/>
        </w:rPr>
        <w:t>2.2. Para tanto, os FORNECEDOR(ES) VENCEDOR(ES) poderá(ão) ser excluídos do processo licitatório, mesmo com o menor preço, caso o seu produto não atenda às especificações descritas no edital, que espera-se ser idêntica à do PROJETO BÁ</w:t>
      </w:r>
      <w:r w:rsidR="00240349">
        <w:rPr>
          <w:rFonts w:ascii="Times New Roman" w:hAnsi="Times New Roman" w:cs="Times New Roman"/>
          <w:sz w:val="24"/>
          <w:szCs w:val="24"/>
        </w:rPr>
        <w:t>SI</w:t>
      </w:r>
      <w:r w:rsidRPr="00240349">
        <w:rPr>
          <w:rFonts w:ascii="Times New Roman" w:hAnsi="Times New Roman" w:cs="Times New Roman"/>
          <w:sz w:val="24"/>
          <w:szCs w:val="24"/>
        </w:rPr>
        <w:t>CO;</w:t>
      </w:r>
    </w:p>
    <w:p w14:paraId="104C2809" w14:textId="77777777" w:rsidR="00E038C3" w:rsidRPr="00A507CB" w:rsidRDefault="00E038C3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8F010" w14:textId="77777777" w:rsidR="00AD0C9F" w:rsidRPr="00A507CB" w:rsidRDefault="00C073A5" w:rsidP="0029758B">
      <w:pPr>
        <w:pStyle w:val="PargrafodaLista"/>
        <w:numPr>
          <w:ilvl w:val="0"/>
          <w:numId w:val="12"/>
        </w:numPr>
        <w:tabs>
          <w:tab w:val="left" w:pos="495"/>
        </w:tabs>
        <w:spacing w:line="276" w:lineRule="auto"/>
        <w:ind w:left="494" w:hanging="283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DA</w:t>
      </w:r>
      <w:r w:rsidRPr="00A507C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6166302F" w14:textId="77777777" w:rsidR="004E4C05" w:rsidRPr="004E4C05" w:rsidRDefault="00C073A5" w:rsidP="004E4C05">
      <w:pPr>
        <w:pStyle w:val="PargrafodaLista"/>
        <w:numPr>
          <w:ilvl w:val="1"/>
          <w:numId w:val="12"/>
        </w:numPr>
        <w:tabs>
          <w:tab w:val="left" w:pos="619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 objeto do presente termo é essencial e justifica-se em face da necessidade de atender 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demandas d</w:t>
      </w:r>
      <w:r w:rsidR="007B2B61"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="007B2B61" w:rsidRPr="00A507CB">
        <w:rPr>
          <w:rFonts w:ascii="Times New Roman" w:hAnsi="Times New Roman" w:cs="Times New Roman"/>
          <w:sz w:val="24"/>
          <w:szCs w:val="24"/>
        </w:rPr>
        <w:t>CROMT</w:t>
      </w:r>
      <w:r w:rsidRPr="00A507CB">
        <w:rPr>
          <w:rFonts w:ascii="Times New Roman" w:hAnsi="Times New Roman" w:cs="Times New Roman"/>
          <w:sz w:val="24"/>
          <w:szCs w:val="24"/>
        </w:rPr>
        <w:t>, para a perfeita e regular</w:t>
      </w:r>
      <w:r w:rsidR="00FB479C">
        <w:rPr>
          <w:rFonts w:ascii="Times New Roman" w:hAnsi="Times New Roman" w:cs="Times New Roman"/>
          <w:sz w:val="24"/>
          <w:szCs w:val="24"/>
        </w:rPr>
        <w:t xml:space="preserve"> </w:t>
      </w:r>
      <w:r w:rsidR="00FB479C" w:rsidRPr="00FB479C">
        <w:rPr>
          <w:rFonts w:ascii="Times New Roman" w:hAnsi="Times New Roman" w:cs="Times New Roman"/>
          <w:bCs/>
          <w:sz w:val="24"/>
          <w:szCs w:val="24"/>
        </w:rPr>
        <w:t xml:space="preserve">asseio, organização e manutenção dos serviços prestados </w:t>
      </w:r>
      <w:r w:rsidR="00FB479C" w:rsidRPr="00FB47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CROMT</w:t>
      </w:r>
      <w:r w:rsidR="007B2B61" w:rsidRPr="00FB47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2F10C3" w14:textId="77777777" w:rsidR="004E4C05" w:rsidRPr="004E4C05" w:rsidRDefault="004E4C05" w:rsidP="004E4C05">
      <w:pPr>
        <w:pStyle w:val="PargrafodaLista"/>
        <w:numPr>
          <w:ilvl w:val="1"/>
          <w:numId w:val="12"/>
        </w:numPr>
        <w:tabs>
          <w:tab w:val="left" w:pos="619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4E4C05">
        <w:rPr>
          <w:rFonts w:ascii="Times New Roman" w:hAnsi="Times New Roman" w:cs="Times New Roman"/>
          <w:sz w:val="24"/>
          <w:szCs w:val="24"/>
        </w:rPr>
        <w:t xml:space="preserve"> A aquisição dos materiais ora solicitados é imprescindível a execução das atividades do CROMT, para suprir às necessidades de fornecimento interno, bem como para dar atendimento, de forma satisfatória, às constantes demandas dos setores e delegacias deste Conselho, na obtenção de destes materiais nas rotinas diárias, haja vista que os materiais elencados no Projeto Básico encontram-se na condições de esgotados ou em ponto de acabar. </w:t>
      </w:r>
    </w:p>
    <w:p w14:paraId="110CECD2" w14:textId="3D0488C7" w:rsidR="00AD0C9F" w:rsidRPr="004E4C05" w:rsidRDefault="004E4C05" w:rsidP="004E4C05">
      <w:pPr>
        <w:pStyle w:val="PargrafodaLista"/>
        <w:numPr>
          <w:ilvl w:val="1"/>
          <w:numId w:val="12"/>
        </w:numPr>
        <w:tabs>
          <w:tab w:val="left" w:pos="619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4E4C05">
        <w:rPr>
          <w:rFonts w:ascii="Times New Roman" w:hAnsi="Times New Roman" w:cs="Times New Roman"/>
          <w:sz w:val="24"/>
          <w:szCs w:val="24"/>
        </w:rPr>
        <w:t>A solicitação foi elaborada a partir das necessidades do CROMT com o objetivo de manter o pleno funcionamento das atividades. As quantidades relacionadas visam à manutenção dos serviços respectivos, evitando a manutenção de estoques elevados ou o não atendimento de requisições por falta de gêneros alimentícios nos estoques.</w:t>
      </w:r>
    </w:p>
    <w:p w14:paraId="7542E384" w14:textId="77777777" w:rsidR="004E4C05" w:rsidRPr="00A507CB" w:rsidRDefault="004E4C05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5DEB3" w14:textId="77777777" w:rsidR="00AD0C9F" w:rsidRPr="00A507CB" w:rsidRDefault="00C073A5" w:rsidP="00627E71">
      <w:pPr>
        <w:pStyle w:val="Ttulo2"/>
        <w:numPr>
          <w:ilvl w:val="0"/>
          <w:numId w:val="12"/>
        </w:numPr>
        <w:tabs>
          <w:tab w:val="left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</w:p>
    <w:p w14:paraId="5BC09610" w14:textId="294ACDA5" w:rsidR="00AD0C9F" w:rsidRPr="00BA5C38" w:rsidRDefault="00C073A5" w:rsidP="00627E71">
      <w:pPr>
        <w:pStyle w:val="Corpodetexto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7E71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627E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E4C05">
        <w:rPr>
          <w:rFonts w:ascii="Times New Roman" w:hAnsi="Times New Roman" w:cs="Times New Roman"/>
          <w:sz w:val="24"/>
          <w:szCs w:val="24"/>
        </w:rPr>
        <w:t xml:space="preserve"> </w:t>
      </w:r>
      <w:r w:rsidR="00A26DE0" w:rsidRPr="00BA5C38">
        <w:rPr>
          <w:rFonts w:ascii="Times New Roman" w:hAnsi="Times New Roman" w:cs="Times New Roman"/>
          <w:sz w:val="24"/>
          <w:szCs w:val="24"/>
        </w:rPr>
        <w:t xml:space="preserve">Os produtos serão requisitados de forma parcelada, de acordo com as necessidades da </w:t>
      </w:r>
      <w:r w:rsidR="00A26DE0" w:rsidRPr="00BA5C38">
        <w:rPr>
          <w:rFonts w:ascii="Times New Roman" w:hAnsi="Times New Roman" w:cs="Times New Roman"/>
          <w:sz w:val="24"/>
          <w:szCs w:val="24"/>
        </w:rPr>
        <w:lastRenderedPageBreak/>
        <w:t xml:space="preserve">CONTRATANTE e deverão ser entregues na sede do CROMT. </w:t>
      </w:r>
      <w:r w:rsidR="004E4C05" w:rsidRPr="00BA5C38">
        <w:rPr>
          <w:rFonts w:ascii="Times New Roman" w:hAnsi="Times New Roman" w:cs="Times New Roman"/>
          <w:sz w:val="24"/>
          <w:szCs w:val="24"/>
        </w:rPr>
        <w:t>co</w:t>
      </w:r>
      <w:r w:rsidR="00BA5C38">
        <w:rPr>
          <w:rFonts w:ascii="Times New Roman" w:hAnsi="Times New Roman" w:cs="Times New Roman"/>
          <w:sz w:val="24"/>
          <w:szCs w:val="24"/>
        </w:rPr>
        <w:t>n</w:t>
      </w:r>
      <w:r w:rsidR="004E4C05" w:rsidRPr="00BA5C38">
        <w:rPr>
          <w:rFonts w:ascii="Times New Roman" w:hAnsi="Times New Roman" w:cs="Times New Roman"/>
          <w:sz w:val="24"/>
          <w:szCs w:val="24"/>
        </w:rPr>
        <w:t>forme sol</w:t>
      </w:r>
      <w:r w:rsidR="00A26DE0" w:rsidRPr="00BA5C38">
        <w:rPr>
          <w:rFonts w:ascii="Times New Roman" w:hAnsi="Times New Roman" w:cs="Times New Roman"/>
          <w:sz w:val="24"/>
          <w:szCs w:val="24"/>
        </w:rPr>
        <w:t>i</w:t>
      </w:r>
      <w:r w:rsidR="004E4C05" w:rsidRPr="00BA5C38">
        <w:rPr>
          <w:rFonts w:ascii="Times New Roman" w:hAnsi="Times New Roman" w:cs="Times New Roman"/>
          <w:sz w:val="24"/>
          <w:szCs w:val="24"/>
        </w:rPr>
        <w:t>citação do Fiscal de Contrato</w:t>
      </w:r>
      <w:r w:rsidR="00BA5C38">
        <w:rPr>
          <w:rFonts w:ascii="Times New Roman" w:hAnsi="Times New Roman" w:cs="Times New Roman"/>
          <w:sz w:val="24"/>
          <w:szCs w:val="24"/>
        </w:rPr>
        <w:t>.</w:t>
      </w:r>
    </w:p>
    <w:p w14:paraId="2416EF84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F546D" w14:textId="77777777" w:rsidR="00AD0C9F" w:rsidRPr="00A507CB" w:rsidRDefault="00C073A5" w:rsidP="00627E71">
      <w:pPr>
        <w:pStyle w:val="Ttulo2"/>
        <w:numPr>
          <w:ilvl w:val="0"/>
          <w:numId w:val="6"/>
        </w:numPr>
        <w:tabs>
          <w:tab w:val="left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CONDIÇÕES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PAGAMENTO</w:t>
      </w:r>
    </w:p>
    <w:p w14:paraId="34EC27C5" w14:textId="77777777" w:rsidR="00141890" w:rsidRPr="0041020E" w:rsidRDefault="00141890" w:rsidP="00141890">
      <w:pPr>
        <w:pStyle w:val="PargrafodaLista"/>
        <w:numPr>
          <w:ilvl w:val="1"/>
          <w:numId w:val="6"/>
        </w:numPr>
        <w:tabs>
          <w:tab w:val="left" w:pos="827"/>
        </w:tabs>
        <w:spacing w:line="276" w:lineRule="auto"/>
        <w:ind w:left="284" w:right="34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 xml:space="preserve">O pagamento será efetuado nos dias 10 e/ou 20 do mês subsequente a prestação/aquisição do serviço/material, devendo apresentar Nota Fiscal e/ou documentos fiscal com 10 (dez) dias de antecedência das datas programadas para pagamento de fornecedores, nos termos da Lei 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   </w:t>
      </w:r>
      <w:r w:rsidRPr="00A507CB">
        <w:rPr>
          <w:rFonts w:ascii="Times New Roman" w:hAnsi="Times New Roman" w:cs="Times New Roman"/>
          <w:sz w:val="24"/>
          <w:szCs w:val="24"/>
        </w:rPr>
        <w:t>Federal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020E">
        <w:rPr>
          <w:rFonts w:ascii="Times New Roman" w:hAnsi="Times New Roman" w:cs="Times New Roman"/>
          <w:sz w:val="24"/>
          <w:szCs w:val="24"/>
        </w:rPr>
        <w:t>14.133/2021.</w:t>
      </w:r>
    </w:p>
    <w:p w14:paraId="6CB36E7E" w14:textId="7F2E3F80" w:rsidR="00AD0C9F" w:rsidRPr="0041020E" w:rsidRDefault="0041020E" w:rsidP="00627E71">
      <w:pPr>
        <w:pStyle w:val="PargrafodaLista"/>
        <w:numPr>
          <w:ilvl w:val="1"/>
          <w:numId w:val="6"/>
        </w:numPr>
        <w:tabs>
          <w:tab w:val="left" w:pos="284"/>
          <w:tab w:val="left" w:pos="787"/>
        </w:tabs>
        <w:spacing w:line="276" w:lineRule="auto"/>
        <w:ind w:left="284" w:right="328" w:firstLine="0"/>
        <w:rPr>
          <w:rFonts w:ascii="Times New Roman" w:hAnsi="Times New Roman" w:cs="Times New Roman"/>
          <w:sz w:val="24"/>
          <w:szCs w:val="24"/>
        </w:rPr>
      </w:pPr>
      <w:r w:rsidRPr="0041020E">
        <w:rPr>
          <w:rFonts w:ascii="Times New Roman" w:hAnsi="Times New Roman" w:cs="Times New Roman"/>
          <w:sz w:val="24"/>
          <w:szCs w:val="24"/>
        </w:rPr>
        <w:t xml:space="preserve">Junto com a(s) Nota(s) Fiscal(is) A CONTRATADA deverá manter a regularidade fiscal a cada  pedido de pagamento, os documentos a seguir discriminados, para verificação perante os órgãos competentes: comprovação de regularidade junto ao Sistema da Seguridade Social (CND) e à Fazenda Federal que compõe a </w:t>
      </w:r>
      <w:r w:rsidRPr="0041020E">
        <w:rPr>
          <w:rFonts w:ascii="Times New Roman" w:hAnsi="Times New Roman" w:cs="Times New Roman"/>
          <w:sz w:val="24"/>
          <w:szCs w:val="24"/>
          <w:shd w:val="clear" w:color="auto" w:fill="FFFFFF"/>
        </w:rPr>
        <w:t>Certidão de Débitos Relativos a Créditos Tributários Federais e à Dívida Ativa da União</w:t>
      </w:r>
      <w:r w:rsidRPr="0041020E">
        <w:rPr>
          <w:rFonts w:ascii="Times New Roman" w:hAnsi="Times New Roman" w:cs="Times New Roman"/>
          <w:sz w:val="24"/>
          <w:szCs w:val="24"/>
        </w:rPr>
        <w:t>, o Certificado de Regularidade do FGTS (CRF), e da certidão negativa de débitos trabalhistas (CNDT), se for optante pelo simples nacional apresentar declaração, sem que isso gere direito a alteração de preços ou compensação financeira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1020E">
        <w:rPr>
          <w:rFonts w:ascii="Times New Roman" w:hAnsi="Times New Roman" w:cs="Times New Roman"/>
          <w:sz w:val="24"/>
          <w:szCs w:val="24"/>
        </w:rPr>
        <w:t xml:space="preserve"> da Fazenda Estadual com Certidão Conjunta de Pendencias Tributárias e não Tributária Junto a SEFAZ a PGE do Estado de origem da Contratada ou outra equivalente</w:t>
      </w:r>
      <w:r w:rsidR="00C073A5" w:rsidRPr="0041020E">
        <w:rPr>
          <w:rFonts w:ascii="Times New Roman" w:hAnsi="Times New Roman" w:cs="Times New Roman"/>
          <w:sz w:val="24"/>
          <w:szCs w:val="24"/>
        </w:rPr>
        <w:t>.</w:t>
      </w:r>
    </w:p>
    <w:p w14:paraId="1144E606" w14:textId="77777777" w:rsidR="00AD0C9F" w:rsidRPr="00A507CB" w:rsidRDefault="00C073A5" w:rsidP="00627E71">
      <w:pPr>
        <w:pStyle w:val="PargrafodaLista"/>
        <w:numPr>
          <w:ilvl w:val="1"/>
          <w:numId w:val="6"/>
        </w:numPr>
        <w:tabs>
          <w:tab w:val="left" w:pos="284"/>
          <w:tab w:val="left" w:pos="727"/>
        </w:tabs>
        <w:spacing w:line="276" w:lineRule="auto"/>
        <w:ind w:left="284" w:right="334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 inadimplência da Contratada com relação aos encargos sociais, trabalhistas, fiscais 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comerciais ou indenizações não transfere à Contratante a responsabilidade por seu pagamento,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nem poderá onerar o objeto contratado, de acordo com o artigo 121, parágrafo único, da Lei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Federal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nº.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14.133/2021.</w:t>
      </w:r>
    </w:p>
    <w:p w14:paraId="1B39415C" w14:textId="22921A4D" w:rsidR="00AD0C9F" w:rsidRDefault="00141890" w:rsidP="006D03E5">
      <w:pPr>
        <w:pStyle w:val="PargrafodaLista"/>
        <w:numPr>
          <w:ilvl w:val="1"/>
          <w:numId w:val="6"/>
        </w:numPr>
        <w:tabs>
          <w:tab w:val="left" w:pos="827"/>
        </w:tabs>
        <w:spacing w:line="276" w:lineRule="auto"/>
        <w:ind w:left="284" w:right="345" w:firstLine="0"/>
        <w:rPr>
          <w:rFonts w:ascii="Times New Roman" w:hAnsi="Times New Roman" w:cs="Times New Roman"/>
          <w:sz w:val="24"/>
          <w:szCs w:val="24"/>
        </w:rPr>
      </w:pPr>
      <w:r w:rsidRPr="00141890">
        <w:rPr>
          <w:rFonts w:ascii="Times New Roman" w:hAnsi="Times New Roman" w:cs="Times New Roman"/>
          <w:sz w:val="24"/>
          <w:szCs w:val="24"/>
        </w:rPr>
        <w:t>A (s) Nota (s). Fiscal (is) do (s) material (ais) deverá ser remetida com antecedência mínima de 10 (dez) dias úteis em relação à data de seu vencimento e deve conter todos os dados da empresa, se é optante pelo simples nacional, o número da nota de empenho e/ou contrato e a descrição do objeto com a quantidade, para que o Fiscal do Contrato possa realizar sua verificação e, não havendo problemas, atestá-la</w:t>
      </w:r>
      <w:r w:rsidRPr="00141890">
        <w:rPr>
          <w:rFonts w:ascii="Times New Roman" w:hAnsi="Times New Roman" w:cs="Times New Roman"/>
          <w:b/>
          <w:sz w:val="24"/>
          <w:szCs w:val="24"/>
        </w:rPr>
        <w:t>.</w:t>
      </w:r>
      <w:r w:rsidRPr="00141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7D3A3" w14:textId="77777777" w:rsidR="00BA5C38" w:rsidRPr="00141890" w:rsidRDefault="00BA5C38" w:rsidP="00BA5C38">
      <w:pPr>
        <w:pStyle w:val="PargrafodaLista"/>
        <w:tabs>
          <w:tab w:val="left" w:pos="827"/>
        </w:tabs>
        <w:spacing w:line="276" w:lineRule="auto"/>
        <w:ind w:left="284" w:right="345"/>
        <w:rPr>
          <w:rFonts w:ascii="Times New Roman" w:hAnsi="Times New Roman" w:cs="Times New Roman"/>
          <w:sz w:val="24"/>
          <w:szCs w:val="24"/>
        </w:rPr>
      </w:pPr>
    </w:p>
    <w:p w14:paraId="7E8D1D57" w14:textId="77777777" w:rsidR="00AD0C9F" w:rsidRPr="00A507CB" w:rsidRDefault="00C073A5" w:rsidP="00627E71">
      <w:pPr>
        <w:pStyle w:val="Ttulo2"/>
        <w:numPr>
          <w:ilvl w:val="0"/>
          <w:numId w:val="5"/>
        </w:numPr>
        <w:tabs>
          <w:tab w:val="left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LOCAL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</w:p>
    <w:p w14:paraId="2798B099" w14:textId="636C928F" w:rsidR="00AD0C9F" w:rsidRDefault="00C073A5" w:rsidP="00627E71">
      <w:pPr>
        <w:pStyle w:val="PargrafodaLista"/>
        <w:numPr>
          <w:ilvl w:val="1"/>
          <w:numId w:val="5"/>
        </w:numPr>
        <w:tabs>
          <w:tab w:val="left" w:pos="284"/>
          <w:tab w:val="left" w:pos="922"/>
        </w:tabs>
        <w:spacing w:line="276" w:lineRule="auto"/>
        <w:ind w:left="284" w:right="33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Será de responsabilidade da Contratada todos os tributos incidentes ou que venham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incidir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sobre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encargos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sociais,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inclusive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despesas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pessoal,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material,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equipamentos, locomoção, passagens, diárias, alimentação, estadia, frete, cargas e quaisquer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outros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custos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similares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advindos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prestado.</w:t>
      </w:r>
    </w:p>
    <w:p w14:paraId="627DA17D" w14:textId="45E30474" w:rsidR="00A26DE0" w:rsidRPr="00BA5C38" w:rsidRDefault="00A26DE0" w:rsidP="00BA5C38">
      <w:pPr>
        <w:pStyle w:val="PargrafodaLista"/>
        <w:numPr>
          <w:ilvl w:val="1"/>
          <w:numId w:val="5"/>
        </w:numPr>
        <w:tabs>
          <w:tab w:val="left" w:pos="284"/>
          <w:tab w:val="left" w:pos="922"/>
        </w:tabs>
        <w:spacing w:line="276" w:lineRule="auto"/>
        <w:ind w:left="284" w:right="335" w:firstLine="0"/>
        <w:rPr>
          <w:rFonts w:ascii="Times New Roman" w:hAnsi="Times New Roman" w:cs="Times New Roman"/>
          <w:sz w:val="24"/>
          <w:szCs w:val="24"/>
        </w:rPr>
      </w:pPr>
      <w:r w:rsidRPr="00BA5C38">
        <w:rPr>
          <w:rFonts w:ascii="Times New Roman" w:hAnsi="Times New Roman" w:cs="Times New Roman"/>
          <w:sz w:val="24"/>
          <w:szCs w:val="24"/>
        </w:rPr>
        <w:t xml:space="preserve">O prazo de entrega dos materiais é de 5 (cinco) dias, a contar do recebimento da solicitação de serviço, na sede da CROMT, no horário de 09:00 às 16:00h no seguinte endereço: </w:t>
      </w:r>
      <w:r w:rsidR="0041020E" w:rsidRPr="0041020E">
        <w:rPr>
          <w:rFonts w:ascii="Times New Roman" w:hAnsi="Times New Roman" w:cs="Times New Roman"/>
          <w:sz w:val="24"/>
          <w:szCs w:val="24"/>
        </w:rPr>
        <w:t>Rua 05, Quadra 12, Lote 7, Setor A, Centro Político Administrativo, CEP: 78.049-035, Cuiabá/MT</w:t>
      </w:r>
      <w:r w:rsidRPr="0041020E">
        <w:rPr>
          <w:rFonts w:ascii="Times New Roman" w:hAnsi="Times New Roman" w:cs="Times New Roman"/>
          <w:sz w:val="24"/>
          <w:szCs w:val="24"/>
        </w:rPr>
        <w:t>.</w:t>
      </w:r>
      <w:r w:rsidRPr="00BA5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A425A" w14:textId="77777777" w:rsidR="00A26DE0" w:rsidRPr="00BA5C38" w:rsidRDefault="00A26DE0" w:rsidP="00BA5C38">
      <w:pPr>
        <w:pStyle w:val="PargrafodaLista"/>
        <w:numPr>
          <w:ilvl w:val="1"/>
          <w:numId w:val="5"/>
        </w:numPr>
        <w:tabs>
          <w:tab w:val="left" w:pos="284"/>
          <w:tab w:val="left" w:pos="922"/>
        </w:tabs>
        <w:spacing w:line="276" w:lineRule="auto"/>
        <w:ind w:left="284" w:right="335" w:firstLine="0"/>
        <w:rPr>
          <w:rFonts w:ascii="Times New Roman" w:hAnsi="Times New Roman" w:cs="Times New Roman"/>
          <w:sz w:val="24"/>
          <w:szCs w:val="24"/>
        </w:rPr>
      </w:pPr>
      <w:r w:rsidRPr="00BA5C38">
        <w:rPr>
          <w:rFonts w:ascii="Times New Roman" w:hAnsi="Times New Roman" w:cs="Times New Roman"/>
          <w:sz w:val="24"/>
          <w:szCs w:val="24"/>
        </w:rPr>
        <w:t xml:space="preserve">A Fiscalização e aceitação do objeto será do órgão responsável pelos atos de controle e administração do contrato decorrente do processo de licitação, através de servidores indicados por representante autorizado pela CROMT. Sendo que os produtos serão recebidos depois de conferidas às especificações, quantidades e prazo de validade dos mesmos. </w:t>
      </w:r>
    </w:p>
    <w:p w14:paraId="499707C4" w14:textId="77777777" w:rsidR="00A26DE0" w:rsidRPr="00BA5C38" w:rsidRDefault="00A26DE0" w:rsidP="00BA5C38">
      <w:pPr>
        <w:pStyle w:val="PargrafodaLista"/>
        <w:numPr>
          <w:ilvl w:val="1"/>
          <w:numId w:val="5"/>
        </w:numPr>
        <w:tabs>
          <w:tab w:val="left" w:pos="284"/>
          <w:tab w:val="left" w:pos="922"/>
        </w:tabs>
        <w:spacing w:line="276" w:lineRule="auto"/>
        <w:ind w:left="284" w:right="335" w:firstLine="0"/>
        <w:rPr>
          <w:rFonts w:ascii="Times New Roman" w:hAnsi="Times New Roman" w:cs="Times New Roman"/>
          <w:sz w:val="24"/>
          <w:szCs w:val="24"/>
        </w:rPr>
      </w:pPr>
      <w:r w:rsidRPr="00BA5C38">
        <w:rPr>
          <w:rFonts w:ascii="Times New Roman" w:hAnsi="Times New Roman" w:cs="Times New Roman"/>
          <w:sz w:val="24"/>
          <w:szCs w:val="24"/>
        </w:rPr>
        <w:t xml:space="preserve">Os produtos em questão serão recebidos e conferidos pelo Fiscal do Contrato. </w:t>
      </w:r>
    </w:p>
    <w:p w14:paraId="5DDB1FCA" w14:textId="77777777" w:rsidR="00A26DE0" w:rsidRPr="00BA5C38" w:rsidRDefault="00A26DE0" w:rsidP="00BA5C38">
      <w:pPr>
        <w:pStyle w:val="PargrafodaLista"/>
        <w:numPr>
          <w:ilvl w:val="1"/>
          <w:numId w:val="5"/>
        </w:numPr>
        <w:tabs>
          <w:tab w:val="left" w:pos="284"/>
          <w:tab w:val="left" w:pos="922"/>
        </w:tabs>
        <w:spacing w:line="276" w:lineRule="auto"/>
        <w:ind w:left="284" w:right="335" w:firstLine="0"/>
        <w:rPr>
          <w:rFonts w:ascii="Times New Roman" w:hAnsi="Times New Roman" w:cs="Times New Roman"/>
          <w:sz w:val="24"/>
          <w:szCs w:val="24"/>
        </w:rPr>
      </w:pPr>
      <w:r w:rsidRPr="00BA5C38">
        <w:rPr>
          <w:rFonts w:ascii="Times New Roman" w:hAnsi="Times New Roman" w:cs="Times New Roman"/>
          <w:sz w:val="24"/>
          <w:szCs w:val="24"/>
        </w:rPr>
        <w:t xml:space="preserve">Só serão aceitos os fornecimentos de produtos que estiverem de acordo com as especificações exigidas, estando sua aceitação condicionada à devida fiscalização dos agentes competentes. </w:t>
      </w:r>
    </w:p>
    <w:p w14:paraId="41A27926" w14:textId="77777777" w:rsidR="00A26DE0" w:rsidRPr="00BA5C38" w:rsidRDefault="00A26DE0" w:rsidP="00BA5C38">
      <w:pPr>
        <w:pStyle w:val="PargrafodaLista"/>
        <w:numPr>
          <w:ilvl w:val="1"/>
          <w:numId w:val="5"/>
        </w:numPr>
        <w:tabs>
          <w:tab w:val="left" w:pos="284"/>
          <w:tab w:val="left" w:pos="922"/>
        </w:tabs>
        <w:spacing w:line="276" w:lineRule="auto"/>
        <w:ind w:left="284" w:right="335" w:firstLine="0"/>
        <w:rPr>
          <w:rFonts w:ascii="Times New Roman" w:hAnsi="Times New Roman" w:cs="Times New Roman"/>
          <w:sz w:val="24"/>
          <w:szCs w:val="24"/>
        </w:rPr>
      </w:pPr>
      <w:r w:rsidRPr="00BA5C38">
        <w:rPr>
          <w:rFonts w:ascii="Times New Roman" w:hAnsi="Times New Roman" w:cs="Times New Roman"/>
          <w:sz w:val="24"/>
          <w:szCs w:val="24"/>
        </w:rPr>
        <w:t xml:space="preserve">O recebimento se efetivará nos seguintes termos: </w:t>
      </w:r>
    </w:p>
    <w:p w14:paraId="42A32EA7" w14:textId="03F47857" w:rsidR="00A26DE0" w:rsidRPr="00BA5C38" w:rsidRDefault="00A26DE0" w:rsidP="00BA5C38">
      <w:pPr>
        <w:tabs>
          <w:tab w:val="left" w:pos="284"/>
          <w:tab w:val="left" w:pos="922"/>
        </w:tabs>
        <w:spacing w:line="276" w:lineRule="auto"/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BA5C38">
        <w:rPr>
          <w:rFonts w:ascii="Times New Roman" w:hAnsi="Times New Roman" w:cs="Times New Roman"/>
          <w:sz w:val="24"/>
          <w:szCs w:val="24"/>
        </w:rPr>
        <w:t xml:space="preserve">6.7.1. Provisoriamente, para efeito de posterior verificação da conformidade dos produtos com a </w:t>
      </w:r>
      <w:r w:rsidRPr="00BA5C38">
        <w:rPr>
          <w:rFonts w:ascii="Times New Roman" w:hAnsi="Times New Roman" w:cs="Times New Roman"/>
          <w:sz w:val="24"/>
          <w:szCs w:val="24"/>
        </w:rPr>
        <w:lastRenderedPageBreak/>
        <w:t xml:space="preserve">especificação; </w:t>
      </w:r>
    </w:p>
    <w:p w14:paraId="573F56E2" w14:textId="20ED3FAE" w:rsidR="00A26DE0" w:rsidRPr="00BA5C38" w:rsidRDefault="00A26DE0" w:rsidP="00BA5C38">
      <w:pPr>
        <w:tabs>
          <w:tab w:val="left" w:pos="284"/>
          <w:tab w:val="left" w:pos="922"/>
        </w:tabs>
        <w:spacing w:line="276" w:lineRule="auto"/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BA5C38">
        <w:rPr>
          <w:rFonts w:ascii="Times New Roman" w:hAnsi="Times New Roman" w:cs="Times New Roman"/>
          <w:sz w:val="24"/>
          <w:szCs w:val="24"/>
        </w:rPr>
        <w:t>6.7.2. Definitivamente, após a verificação da qualidade e quantidade dos produtos e consequente aceitação pelo setor competente. O que deverá ocorrer no prazo máximo de 05 (cinco) dias úteis a contar do recebimento provisório.</w:t>
      </w:r>
    </w:p>
    <w:p w14:paraId="636ACA97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AFA25" w14:textId="77777777" w:rsidR="00AD0C9F" w:rsidRPr="00A507CB" w:rsidRDefault="00C073A5" w:rsidP="0029758B">
      <w:pPr>
        <w:pStyle w:val="Ttulo2"/>
        <w:numPr>
          <w:ilvl w:val="0"/>
          <w:numId w:val="5"/>
        </w:numPr>
        <w:tabs>
          <w:tab w:val="left" w:pos="495"/>
        </w:tabs>
        <w:spacing w:line="27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PRAZO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VIGÊNCIA</w:t>
      </w:r>
    </w:p>
    <w:p w14:paraId="5B8B1782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1CDAB" w14:textId="44CD33DE" w:rsidR="00AD0C9F" w:rsidRPr="00A507CB" w:rsidRDefault="00C073A5" w:rsidP="0029758B">
      <w:pPr>
        <w:pStyle w:val="PargrafodaLista"/>
        <w:numPr>
          <w:ilvl w:val="1"/>
          <w:numId w:val="5"/>
        </w:numPr>
        <w:tabs>
          <w:tab w:val="left" w:pos="711"/>
        </w:tabs>
        <w:spacing w:line="276" w:lineRule="auto"/>
        <w:ind w:right="331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 xml:space="preserve">O prazo de vigência para a execução dos serviços será de </w:t>
      </w:r>
      <w:r w:rsidR="002A3627" w:rsidRPr="00A507CB">
        <w:rPr>
          <w:rFonts w:ascii="Times New Roman" w:hAnsi="Times New Roman" w:cs="Times New Roman"/>
          <w:sz w:val="24"/>
          <w:szCs w:val="24"/>
        </w:rPr>
        <w:t>12</w:t>
      </w:r>
      <w:r w:rsidRPr="00A507CB">
        <w:rPr>
          <w:rFonts w:ascii="Times New Roman" w:hAnsi="Times New Roman" w:cs="Times New Roman"/>
          <w:sz w:val="24"/>
          <w:szCs w:val="24"/>
        </w:rPr>
        <w:t xml:space="preserve"> (</w:t>
      </w:r>
      <w:r w:rsidR="002A3627" w:rsidRPr="00A507CB">
        <w:rPr>
          <w:rFonts w:ascii="Times New Roman" w:hAnsi="Times New Roman" w:cs="Times New Roman"/>
          <w:sz w:val="24"/>
          <w:szCs w:val="24"/>
        </w:rPr>
        <w:t>doze</w:t>
      </w:r>
      <w:r w:rsidRPr="00A507CB">
        <w:rPr>
          <w:rFonts w:ascii="Times New Roman" w:hAnsi="Times New Roman" w:cs="Times New Roman"/>
          <w:sz w:val="24"/>
          <w:szCs w:val="24"/>
        </w:rPr>
        <w:t>) meses, a contar 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assinatura deste instrumento, limitando-se aos devidos créditos orçamentários, nos termos 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art.</w:t>
      </w:r>
      <w:r w:rsidRPr="00A507C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105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106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Lei</w:t>
      </w:r>
      <w:r w:rsidRPr="00A507C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Federal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14.133/2021,</w:t>
      </w:r>
      <w:r w:rsidRPr="00A507C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podendo</w:t>
      </w:r>
      <w:r w:rsidRPr="00A507C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</w:t>
      </w:r>
      <w:r w:rsidRPr="00A507C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prorrogado</w:t>
      </w:r>
      <w:r w:rsidRPr="00A507C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igual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período</w:t>
      </w:r>
      <w:r w:rsidRPr="00A507C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nos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termos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disposto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art.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107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referida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norma.</w:t>
      </w:r>
    </w:p>
    <w:p w14:paraId="000BBAC5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8BA09" w14:textId="77777777" w:rsidR="00AD0C9F" w:rsidRPr="00A507CB" w:rsidRDefault="00C073A5" w:rsidP="0029758B">
      <w:pPr>
        <w:pStyle w:val="Ttulo2"/>
        <w:numPr>
          <w:ilvl w:val="0"/>
          <w:numId w:val="5"/>
        </w:numPr>
        <w:tabs>
          <w:tab w:val="left" w:pos="495"/>
        </w:tabs>
        <w:spacing w:line="27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OBRIGAÇÕES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CONTRATANTE</w:t>
      </w:r>
    </w:p>
    <w:p w14:paraId="4EDA7354" w14:textId="048726C8" w:rsidR="00AD0C9F" w:rsidRPr="00A507CB" w:rsidRDefault="00C073A5" w:rsidP="0029758B">
      <w:pPr>
        <w:pStyle w:val="Corpodetexto"/>
        <w:spacing w:line="276" w:lineRule="auto"/>
        <w:ind w:left="212" w:right="335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A507CB">
        <w:rPr>
          <w:rFonts w:ascii="Times New Roman" w:hAnsi="Times New Roman" w:cs="Times New Roman"/>
          <w:sz w:val="24"/>
          <w:szCs w:val="24"/>
        </w:rPr>
        <w:t xml:space="preserve"> Supervisionar a execução da prestação do objeto, promovendo o acompanhamento e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fiscalização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sob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 aspectos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quantitativos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qualitativos.</w:t>
      </w:r>
    </w:p>
    <w:p w14:paraId="39FB71DB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Notificar,</w:t>
      </w:r>
      <w:r w:rsidRPr="00A507C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escrito</w:t>
      </w:r>
      <w:r w:rsidRPr="00A507C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verbalmente,</w:t>
      </w:r>
      <w:r w:rsidRPr="00A507C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sobre</w:t>
      </w:r>
      <w:r w:rsidRPr="00A507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ocorrência</w:t>
      </w:r>
      <w:r w:rsidRPr="00A507C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eventuais</w:t>
      </w:r>
      <w:r w:rsidRPr="00A507C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imperfeições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curso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prestação do objeto, fixando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prazo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 sua correção.</w:t>
      </w:r>
    </w:p>
    <w:p w14:paraId="7E4BBF10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6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Proporcionar</w:t>
      </w:r>
      <w:r w:rsidRPr="00A507C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todas</w:t>
      </w:r>
      <w:r w:rsidRPr="00A507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facilidades</w:t>
      </w:r>
      <w:r w:rsidRPr="00A507C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possa</w:t>
      </w:r>
      <w:r w:rsidRPr="00A507C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cumprir</w:t>
      </w:r>
      <w:r w:rsidRPr="00A507C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suas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obrigações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dentro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normas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condições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contratuais.</w:t>
      </w:r>
    </w:p>
    <w:p w14:paraId="3AEDC738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  <w:tab w:val="left" w:pos="6319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Prestar</w:t>
      </w:r>
      <w:r w:rsidRPr="00A507CB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todas</w:t>
      </w:r>
      <w:r w:rsidRPr="00A507CB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informações</w:t>
      </w:r>
      <w:r w:rsidRPr="00A507CB">
        <w:rPr>
          <w:rFonts w:ascii="Times New Roman" w:hAnsi="Times New Roman" w:cs="Times New Roman"/>
          <w:sz w:val="24"/>
          <w:szCs w:val="24"/>
        </w:rPr>
        <w:tab/>
        <w:t>solicitadas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necessárias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cumprimento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objeto;</w:t>
      </w:r>
    </w:p>
    <w:p w14:paraId="4F00734E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Rejeitar,</w:t>
      </w:r>
      <w:r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todo</w:t>
      </w:r>
      <w:r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parte,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  <w:r w:rsidRPr="00A507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prestados</w:t>
      </w:r>
      <w:r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desacordo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obrigações</w:t>
      </w:r>
      <w:r w:rsidRPr="00A507C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assumidas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empresa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proposta.</w:t>
      </w:r>
    </w:p>
    <w:p w14:paraId="5F544782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0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Colocar</w:t>
      </w:r>
      <w:r w:rsidRPr="00A507C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disposição</w:t>
      </w:r>
      <w:r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elementos</w:t>
      </w:r>
      <w:r w:rsidRPr="00A507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informações</w:t>
      </w:r>
      <w:r w:rsidRPr="00A507C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necessárias</w:t>
      </w:r>
      <w:r w:rsidRPr="00A507C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 objeto;</w:t>
      </w:r>
    </w:p>
    <w:p w14:paraId="3F482DB4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permitir</w:t>
      </w:r>
      <w:r w:rsidRPr="00A507C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pessoal</w:t>
      </w:r>
      <w:r w:rsidRPr="00A507C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execute</w:t>
      </w:r>
      <w:r w:rsidRPr="00A507C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tarefas</w:t>
      </w:r>
      <w:r w:rsidRPr="00A507C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desacordo</w:t>
      </w:r>
      <w:r w:rsidRPr="00A507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condições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preestabelecidas.</w:t>
      </w:r>
    </w:p>
    <w:p w14:paraId="4F0E264F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left="921" w:hanging="71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Responsabilizar-se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comunicação,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tempo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hábil,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serem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prestados.</w:t>
      </w:r>
    </w:p>
    <w:p w14:paraId="6CE08F52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Exigir o imediato afastamento de qualquer funcionário ou preposto da CONTRATADA que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mereça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confiança,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embarace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fiscalização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conduza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modo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inconveniente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 incompatível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 exercício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funções.</w:t>
      </w:r>
    </w:p>
    <w:p w14:paraId="7DE728D5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Efetuar, quando julgar necessário, inspeção e vistoria dos serviços prestados, ou já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previamente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colocados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disposição,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finalidade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verificar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condições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perfeita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concordância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Presente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instrumento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Contratual.</w:t>
      </w:r>
    </w:p>
    <w:p w14:paraId="281670E3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4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Efetuar o pagamento mensal devido pela perfeita prestação dos serviços, desde que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cumpridas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todas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formalidades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 exigências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contrato.</w:t>
      </w:r>
    </w:p>
    <w:p w14:paraId="7FF57187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Aplicar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multas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penalidades,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quando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cumprimento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ações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previstas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neste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Termo;</w:t>
      </w:r>
    </w:p>
    <w:p w14:paraId="061149AC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1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Fazer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deduzir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diretamente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fonte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multas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demais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penalidades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previstas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neste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instrumento;</w:t>
      </w:r>
    </w:p>
    <w:p w14:paraId="60440840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7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Atuar com poder de império suspendendo a execução do contrato sem ônus para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administração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qualquer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tempo, resguardando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seus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direitos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adquiridos;</w:t>
      </w:r>
    </w:p>
    <w:p w14:paraId="2CFD6501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left="921" w:hanging="71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Rejeitar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desconformidade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 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presente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instrumento;</w:t>
      </w:r>
    </w:p>
    <w:p w14:paraId="1018A478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A3F8D" w14:textId="77777777" w:rsidR="00AD0C9F" w:rsidRPr="00A507CB" w:rsidRDefault="00C073A5" w:rsidP="0029758B">
      <w:pPr>
        <w:pStyle w:val="Ttulo2"/>
        <w:numPr>
          <w:ilvl w:val="0"/>
          <w:numId w:val="5"/>
        </w:numPr>
        <w:tabs>
          <w:tab w:val="left" w:pos="495"/>
        </w:tabs>
        <w:spacing w:line="27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lastRenderedPageBreak/>
        <w:t>OBRIGAÇÕES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</w:p>
    <w:p w14:paraId="3E480F25" w14:textId="77777777" w:rsidR="00AD0C9F" w:rsidRPr="00A507CB" w:rsidRDefault="00C073A5" w:rsidP="0029758B">
      <w:pPr>
        <w:pStyle w:val="Corpodetexto"/>
        <w:spacing w:line="276" w:lineRule="auto"/>
        <w:ind w:left="212" w:right="329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Responsabilizar-se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fiel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cumprimento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utilizando-se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empregados treinados, sem antecedentes criminais por improbidade ou prevaricação e de bom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nível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moral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 prestação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 serviços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conformidade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objeto.</w:t>
      </w:r>
    </w:p>
    <w:p w14:paraId="77C9C40C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1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Prestar esclarecimento a CONTRATANTE sobre eventuais atos ou fatos noticiados que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envolvam, bem como relatar toda e qualquer irregularidade observada em função da execução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 objeto, bem assim tomar providências necessárias imediatas para a correção, evitando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repetição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fatos.</w:t>
      </w:r>
    </w:p>
    <w:p w14:paraId="1272FC12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Acatar as orientações do Fiscal do Contrato ou seu representante legal, sujeitando-se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mais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ampla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irrestrita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fiscalização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parte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CONTRATANTE.</w:t>
      </w:r>
    </w:p>
    <w:p w14:paraId="69F05C23" w14:textId="59B678A9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Zelar para que sejam cumpridas as normas relativas à segurança e a prevenção 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acidentes.</w:t>
      </w:r>
    </w:p>
    <w:p w14:paraId="450B8A53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Dispor de quadro de pessoal suficiente para garantir a execução do objeto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– cumprindo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 prazos previstos neste instrumento, sem interrupção, seja por motivo de férias, descanso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semanal, licença, falta ao trabalho, demissão e outras análogas obedecidas às disposições 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legislação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trabalhista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vigente.</w:t>
      </w:r>
    </w:p>
    <w:p w14:paraId="66C6634C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0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Responsabilizar-se pelas despesas médicas e hospitalares com seus empregados, na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forma da legislação aplicável, tanto na admissão como durante a vigência do contrato 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trabalho, bem como dos servidores e terceiros no caso de acidentes que venham a ocorrer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durante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prestação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objeto,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 cabendo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qualquer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ônus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administração;</w:t>
      </w:r>
    </w:p>
    <w:p w14:paraId="63DC4FF2" w14:textId="4FE774BD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3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Manter sigilo, sob pena de responsabilidade civil, penal e administrativa, sobre todo 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qualquer assunto de interesse da CONTRATANTE ou de terceiros de que tomar conhecimento em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razão da execução do objeto do Termo de Referência, devendo orientar os empregados nesse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sentido.</w:t>
      </w:r>
    </w:p>
    <w:p w14:paraId="15F3E1FD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4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Manter, durante toda a execução do contrato, em compatibilidade com as obrigações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assumidas,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todas as condições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habilitação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qualificação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exigidas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licitação.</w:t>
      </w:r>
    </w:p>
    <w:p w14:paraId="4831700A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Assumir a responsabilidade por todos os encargos previdenciários, fiscais e comerciais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resultantes da execução do contrato, sob pena de rescisão contratual, sem prejuízo das demais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sanções;</w:t>
      </w:r>
    </w:p>
    <w:p w14:paraId="2BA41443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Realizar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prestação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conformidade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prazo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estabelecido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neste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instrumento.</w:t>
      </w:r>
    </w:p>
    <w:p w14:paraId="50AA2601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6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 contratada tem a obrigação do contratado de manter, durante toda a execução 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contrato, em compatibilidade com as obrigações por ele assumidas, todas as condições 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habilitação e qualificação exigidas na licitação, podendo a qualquer tempo o gestor do contrato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diligenciar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apresentação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qualquer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documento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previsto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edital;</w:t>
      </w:r>
    </w:p>
    <w:p w14:paraId="2A80E223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7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 contratado é responsável pelos danos causados diretamente à Administração ou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terceiros,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decorrentes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culpa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dolo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excluindo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reduzindo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essa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responsabilidade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fiscalização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acompanhamento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órgão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interessado;</w:t>
      </w:r>
    </w:p>
    <w:p w14:paraId="2D70102A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8DE9E" w14:textId="77777777" w:rsidR="00AD0C9F" w:rsidRPr="00A507CB" w:rsidRDefault="00C073A5" w:rsidP="0029758B">
      <w:pPr>
        <w:pStyle w:val="Ttulo2"/>
        <w:numPr>
          <w:ilvl w:val="0"/>
          <w:numId w:val="5"/>
        </w:numPr>
        <w:tabs>
          <w:tab w:val="left" w:pos="636"/>
        </w:tabs>
        <w:spacing w:line="276" w:lineRule="auto"/>
        <w:ind w:left="635" w:hanging="424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ACOMPANHAMENTO,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FISCALIZAÇÃO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</w:t>
      </w:r>
    </w:p>
    <w:p w14:paraId="4A135B4E" w14:textId="77777777" w:rsidR="00AD0C9F" w:rsidRPr="00A507CB" w:rsidRDefault="00C073A5" w:rsidP="0029758B">
      <w:pPr>
        <w:pStyle w:val="PargrafodaLista"/>
        <w:numPr>
          <w:ilvl w:val="1"/>
          <w:numId w:val="5"/>
        </w:numPr>
        <w:tabs>
          <w:tab w:val="left" w:pos="816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 fiscalização do presente Contrato será exercida por um representante da Administração,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ao qual competirá dirimir as dúvidas que surgirem no curso da execução do contrato e de tudo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dará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ciência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Administração;</w:t>
      </w:r>
    </w:p>
    <w:p w14:paraId="63A29042" w14:textId="77777777" w:rsidR="00AD0C9F" w:rsidRPr="00A507CB" w:rsidRDefault="00C073A5" w:rsidP="0029758B">
      <w:pPr>
        <w:pStyle w:val="PargrafodaLista"/>
        <w:numPr>
          <w:ilvl w:val="1"/>
          <w:numId w:val="5"/>
        </w:numPr>
        <w:tabs>
          <w:tab w:val="left" w:pos="878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Durante todo 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período de vigência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contrato,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deverá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manter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preposto aceito pela CONTRATANTE, para representá-la administrativamente sempre que for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necessário;</w:t>
      </w:r>
    </w:p>
    <w:p w14:paraId="6E851468" w14:textId="77777777" w:rsidR="00AD0C9F" w:rsidRPr="00A507CB" w:rsidRDefault="00C073A5" w:rsidP="0029758B">
      <w:pPr>
        <w:pStyle w:val="PargrafodaLista"/>
        <w:numPr>
          <w:ilvl w:val="1"/>
          <w:numId w:val="5"/>
        </w:numPr>
        <w:tabs>
          <w:tab w:val="left" w:pos="938"/>
        </w:tabs>
        <w:spacing w:line="276" w:lineRule="auto"/>
        <w:ind w:right="328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comunicação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entre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fiscalização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será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realizada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através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correspondência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oficial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anotações;</w:t>
      </w:r>
    </w:p>
    <w:p w14:paraId="026CD139" w14:textId="77777777" w:rsidR="00AD0C9F" w:rsidRPr="00A507CB" w:rsidRDefault="00C073A5" w:rsidP="0029758B">
      <w:pPr>
        <w:pStyle w:val="PargrafodaLista"/>
        <w:numPr>
          <w:ilvl w:val="1"/>
          <w:numId w:val="5"/>
        </w:numPr>
        <w:tabs>
          <w:tab w:val="left" w:pos="840"/>
        </w:tabs>
        <w:spacing w:line="276" w:lineRule="auto"/>
        <w:ind w:right="33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lastRenderedPageBreak/>
        <w:t>O relatório de entrega dos serviços será destinado ao registro de fatos e comunicações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pertinentes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mesmos;</w:t>
      </w:r>
    </w:p>
    <w:p w14:paraId="23A31980" w14:textId="77777777" w:rsidR="00AD0C9F" w:rsidRPr="00A507CB" w:rsidRDefault="00C073A5" w:rsidP="0029758B">
      <w:pPr>
        <w:pStyle w:val="PargrafodaLista"/>
        <w:numPr>
          <w:ilvl w:val="1"/>
          <w:numId w:val="5"/>
        </w:numPr>
        <w:tabs>
          <w:tab w:val="left" w:pos="840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Todos os atos e instituições emanados ou emitidos pela fiscalização serão considerados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 fossem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praticados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Contratante.</w:t>
      </w:r>
    </w:p>
    <w:p w14:paraId="43161A45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A095" w14:textId="77777777" w:rsidR="00AD0C9F" w:rsidRPr="00A507CB" w:rsidRDefault="00C073A5" w:rsidP="0029758B">
      <w:pPr>
        <w:pStyle w:val="Ttulo2"/>
        <w:numPr>
          <w:ilvl w:val="0"/>
          <w:numId w:val="5"/>
        </w:numPr>
        <w:tabs>
          <w:tab w:val="left" w:pos="636"/>
        </w:tabs>
        <w:spacing w:line="276" w:lineRule="auto"/>
        <w:ind w:left="635" w:hanging="424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SANÇÕES</w:t>
      </w:r>
    </w:p>
    <w:p w14:paraId="6674EA6B" w14:textId="77777777" w:rsidR="00AD0C9F" w:rsidRPr="00A507CB" w:rsidRDefault="00C073A5" w:rsidP="0029758B">
      <w:pPr>
        <w:pStyle w:val="Corpodetexto"/>
        <w:spacing w:line="276" w:lineRule="auto"/>
        <w:ind w:left="212" w:right="330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11.1 </w:t>
      </w:r>
      <w:r w:rsidRPr="00A507CB">
        <w:rPr>
          <w:rFonts w:ascii="Times New Roman" w:hAnsi="Times New Roman" w:cs="Times New Roman"/>
          <w:sz w:val="24"/>
          <w:szCs w:val="24"/>
        </w:rPr>
        <w:t>Nos termos do art. 155 da Lei Federal 14.133/2021, o descumprimento total ou parcial das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obrigações assumidas pela CONTRATADA, sem justificativa aceita, poderá acarretar as seguintes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sanções:</w:t>
      </w:r>
    </w:p>
    <w:p w14:paraId="190491AB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Dar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causa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inexecução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parcial 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contrato;</w:t>
      </w:r>
    </w:p>
    <w:p w14:paraId="5F550BAF" w14:textId="5DF5AD71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left="212" w:right="337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causa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inexecução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parcial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cause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grave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dano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Administração,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07176E"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funcionamento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públicos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 ao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interesse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coletivo;</w:t>
      </w:r>
    </w:p>
    <w:p w14:paraId="5CAE2C1D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Dar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causa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inexecução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total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contrato;</w:t>
      </w:r>
    </w:p>
    <w:p w14:paraId="20DF31D3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manter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proposta, salvo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decorrência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fato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superveniente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devidamente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justificado;</w:t>
      </w:r>
    </w:p>
    <w:p w14:paraId="2D872499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left="212" w:right="338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celebrar</w:t>
      </w:r>
      <w:r w:rsidRPr="00A507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</w:t>
      </w:r>
      <w:r w:rsidRPr="00A507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entregar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documentação</w:t>
      </w:r>
      <w:r w:rsidRPr="00A507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exigida</w:t>
      </w:r>
      <w:r w:rsidRPr="00A507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contratação,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quando</w:t>
      </w:r>
      <w:r w:rsidRPr="00A507C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convocado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dentro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prazo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validade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proposta;</w:t>
      </w:r>
    </w:p>
    <w:p w14:paraId="6F187E0B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left="212" w:right="337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Ensejar</w:t>
      </w:r>
      <w:r w:rsidRPr="00A507C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retardamento</w:t>
      </w:r>
      <w:r w:rsidRPr="00A507C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entrega</w:t>
      </w:r>
      <w:r w:rsidRPr="00A507C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</w:t>
      </w:r>
      <w:r w:rsidRPr="00A507C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licitação</w:t>
      </w:r>
      <w:r w:rsidRPr="00A507C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sem</w:t>
      </w:r>
      <w:r w:rsidRPr="00A507C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motivo</w:t>
      </w:r>
      <w:r w:rsidRPr="00A507C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justificado;</w:t>
      </w:r>
    </w:p>
    <w:p w14:paraId="19A86994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Praticar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atos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ilícitos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 vistas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frustrar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objetivos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licitação;</w:t>
      </w:r>
    </w:p>
    <w:p w14:paraId="6CE716B9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Praticar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ato lesivo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previsto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art.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5º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Lei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 12.846,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1º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agosto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2013.</w:t>
      </w:r>
    </w:p>
    <w:p w14:paraId="099939A7" w14:textId="542AD851" w:rsidR="00AD0C9F" w:rsidRPr="00A507CB" w:rsidRDefault="0029758B" w:rsidP="0029758B">
      <w:pPr>
        <w:pStyle w:val="Corpodetexto"/>
        <w:spacing w:line="276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11.2</w:t>
      </w:r>
      <w:r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Serão</w:t>
      </w:r>
      <w:r w:rsidR="00C073A5"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aplicadas</w:t>
      </w:r>
      <w:r w:rsidR="00C073A5" w:rsidRPr="00A507C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ao</w:t>
      </w:r>
      <w:r w:rsidR="00C073A5" w:rsidRPr="00A507C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responsável</w:t>
      </w:r>
      <w:r w:rsidR="00C073A5" w:rsidRPr="00A507C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pelas</w:t>
      </w:r>
      <w:r w:rsidR="00C073A5" w:rsidRPr="00A507C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infrações</w:t>
      </w:r>
      <w:r w:rsidR="00C073A5" w:rsidRPr="00A507C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administrativas</w:t>
      </w:r>
      <w:r w:rsidR="00C073A5" w:rsidRPr="00A507C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previstas</w:t>
      </w:r>
      <w:r w:rsidR="00C073A5" w:rsidRPr="00A507C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acima,</w:t>
      </w:r>
      <w:r w:rsidR="00C073A5" w:rsidRPr="00A507C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as</w:t>
      </w:r>
      <w:r w:rsidR="00C073A5" w:rsidRPr="00A507C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seguintes</w:t>
      </w:r>
      <w:r w:rsidR="00C073A5" w:rsidRPr="00A507C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penalidades,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nos limites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previstos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no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art.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156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da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Lei</w:t>
      </w:r>
      <w:r w:rsidR="00C073A5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Federal</w:t>
      </w:r>
      <w:r w:rsidR="00C073A5" w:rsidRPr="00A507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14.133/2021.</w:t>
      </w:r>
    </w:p>
    <w:p w14:paraId="41FC2225" w14:textId="7D764555" w:rsidR="00AD0C9F" w:rsidRPr="00A507CB" w:rsidRDefault="00C073A5" w:rsidP="0029758B">
      <w:pPr>
        <w:pStyle w:val="PargrafodaLista"/>
        <w:numPr>
          <w:ilvl w:val="0"/>
          <w:numId w:val="1"/>
        </w:numPr>
        <w:tabs>
          <w:tab w:val="left" w:pos="641"/>
        </w:tabs>
        <w:spacing w:line="276" w:lineRule="auto"/>
        <w:ind w:right="33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 valor da multa, aplicada será descontado imediatamente no pagamento subsequente,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sendo ainda aplicado juros de mora de 1,00% (um por cento) ao mês, ou 0,0333% por dia 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atraso.</w:t>
      </w:r>
    </w:p>
    <w:p w14:paraId="00B6CE1F" w14:textId="7DDB37B9" w:rsidR="00AD0C9F" w:rsidRPr="00A507CB" w:rsidRDefault="00C073A5" w:rsidP="0029758B">
      <w:pPr>
        <w:pStyle w:val="PargrafodaLista"/>
        <w:numPr>
          <w:ilvl w:val="0"/>
          <w:numId w:val="1"/>
        </w:numPr>
        <w:tabs>
          <w:tab w:val="left" w:pos="641"/>
        </w:tabs>
        <w:spacing w:line="276" w:lineRule="auto"/>
        <w:ind w:right="341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Na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impossibilidade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desconto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pagamento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subsequente,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será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liquidado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seguro</w:t>
      </w:r>
      <w:r w:rsidR="0007176E"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caução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previsto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neste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instrumento.</w:t>
      </w:r>
    </w:p>
    <w:p w14:paraId="000E253A" w14:textId="77777777" w:rsidR="00AD0C9F" w:rsidRPr="00A507CB" w:rsidRDefault="00C073A5" w:rsidP="0029758B">
      <w:pPr>
        <w:pStyle w:val="PargrafodaLista"/>
        <w:numPr>
          <w:ilvl w:val="0"/>
          <w:numId w:val="1"/>
        </w:numPr>
        <w:tabs>
          <w:tab w:val="left" w:pos="641"/>
        </w:tabs>
        <w:spacing w:line="276" w:lineRule="auto"/>
        <w:ind w:right="330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sanções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previstas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nestes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instrumentos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poderão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</w:t>
      </w:r>
      <w:r w:rsidRPr="00A507C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aplicadas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cumulativamente,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exceto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multas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escalonadas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datas, 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multa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advertência.</w:t>
      </w:r>
    </w:p>
    <w:p w14:paraId="39B6CAC2" w14:textId="1F7BFA8C" w:rsidR="00AD0C9F" w:rsidRPr="00A507CB" w:rsidRDefault="00C073A5" w:rsidP="0029758B">
      <w:pPr>
        <w:pStyle w:val="PargrafodaLista"/>
        <w:numPr>
          <w:ilvl w:val="0"/>
          <w:numId w:val="1"/>
        </w:numPr>
        <w:tabs>
          <w:tab w:val="left" w:pos="641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caso</w:t>
      </w:r>
      <w:r w:rsidRPr="00A507C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multa,</w:t>
      </w:r>
      <w:r w:rsidRPr="00A507C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cuja</w:t>
      </w:r>
      <w:r w:rsidRPr="00A507C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apuração</w:t>
      </w:r>
      <w:r w:rsidRPr="00A507C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ainda</w:t>
      </w:r>
      <w:r w:rsidRPr="00A507C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esteja</w:t>
      </w:r>
      <w:r w:rsidRPr="00A507C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processamento,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seja,</w:t>
      </w:r>
      <w:r w:rsidRPr="00A507C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fase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defesa prévia, o CONTRATANTE poderá fazer a retenção do valor correspondente à multa, até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decisão final da defesa prévia. Caso a defesa prévia seja aceita, ou aceita parcialmente, pelo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CONTRATANTE, o valor retido correspondente será depositado em favor da CONTRATADA, em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até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05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(cinco) dias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úteis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contar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data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decisão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final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defesa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apresentada.</w:t>
      </w:r>
    </w:p>
    <w:p w14:paraId="72479BC2" w14:textId="77777777" w:rsidR="00750893" w:rsidRPr="00A507CB" w:rsidRDefault="00750893" w:rsidP="00750893">
      <w:pPr>
        <w:pStyle w:val="PargrafodaLista"/>
        <w:tabs>
          <w:tab w:val="left" w:pos="641"/>
        </w:tabs>
        <w:spacing w:line="276" w:lineRule="auto"/>
        <w:ind w:right="332"/>
        <w:rPr>
          <w:rFonts w:ascii="Times New Roman" w:hAnsi="Times New Roman" w:cs="Times New Roman"/>
          <w:sz w:val="24"/>
          <w:szCs w:val="24"/>
        </w:rPr>
      </w:pPr>
    </w:p>
    <w:p w14:paraId="348D4BA8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9C2AD3" w14:textId="0B9AB5EA" w:rsidR="00AD0C9F" w:rsidRPr="00A507CB" w:rsidRDefault="00210365" w:rsidP="00A93B9F">
      <w:pPr>
        <w:spacing w:line="276" w:lineRule="auto"/>
        <w:ind w:right="1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87596544" behindDoc="0" locked="0" layoutInCell="1" allowOverlap="1" wp14:anchorId="28F5799E" wp14:editId="2C579EED">
            <wp:simplePos x="0" y="0"/>
            <wp:positionH relativeFrom="page">
              <wp:posOffset>2857500</wp:posOffset>
            </wp:positionH>
            <wp:positionV relativeFrom="paragraph">
              <wp:posOffset>109220</wp:posOffset>
            </wp:positionV>
            <wp:extent cx="2057400" cy="9334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B9F" w:rsidRPr="00A507CB">
        <w:rPr>
          <w:rFonts w:ascii="Times New Roman" w:hAnsi="Times New Roman" w:cs="Times New Roman"/>
          <w:sz w:val="24"/>
          <w:szCs w:val="24"/>
        </w:rPr>
        <w:t>Cuiabá/MT</w:t>
      </w:r>
      <w:r w:rsidR="00C073A5" w:rsidRPr="00A507CB">
        <w:rPr>
          <w:rFonts w:ascii="Times New Roman" w:hAnsi="Times New Roman" w:cs="Times New Roman"/>
          <w:sz w:val="24"/>
          <w:szCs w:val="24"/>
        </w:rPr>
        <w:t>,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1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94182C">
        <w:rPr>
          <w:rFonts w:ascii="Times New Roman" w:hAnsi="Times New Roman" w:cs="Times New Roman"/>
          <w:sz w:val="24"/>
          <w:szCs w:val="24"/>
        </w:rPr>
        <w:t xml:space="preserve"> de julho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202</w:t>
      </w:r>
      <w:r w:rsidR="002A3627" w:rsidRPr="00A507CB">
        <w:rPr>
          <w:rFonts w:ascii="Times New Roman" w:hAnsi="Times New Roman" w:cs="Times New Roman"/>
          <w:sz w:val="24"/>
          <w:szCs w:val="24"/>
        </w:rPr>
        <w:t>2</w:t>
      </w:r>
      <w:r w:rsidR="00C073A5" w:rsidRPr="00A507CB">
        <w:rPr>
          <w:rFonts w:ascii="Times New Roman" w:hAnsi="Times New Roman" w:cs="Times New Roman"/>
          <w:sz w:val="24"/>
          <w:szCs w:val="24"/>
        </w:rPr>
        <w:t>.</w:t>
      </w:r>
    </w:p>
    <w:p w14:paraId="21239C5F" w14:textId="56543BD9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8D3261" w14:textId="07163023" w:rsidR="00750893" w:rsidRPr="00A507CB" w:rsidRDefault="00750893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32B96F" w14:textId="3EEFABB3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4D2DB5" w14:textId="77777777" w:rsidR="00750893" w:rsidRPr="00A507CB" w:rsidRDefault="00750893" w:rsidP="007508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Wania Christina Figueiredo Dantas</w:t>
      </w:r>
    </w:p>
    <w:p w14:paraId="6BDF427B" w14:textId="069BBBB0" w:rsidR="00750893" w:rsidRPr="00A507CB" w:rsidRDefault="00750893" w:rsidP="007508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Presidente do CROMT</w:t>
      </w:r>
    </w:p>
    <w:p w14:paraId="5EE49926" w14:textId="59A85E05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BD862" w14:textId="77777777" w:rsidR="003B0677" w:rsidRPr="00A507CB" w:rsidRDefault="003B067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C458A" w14:textId="77777777" w:rsidR="003A13C7" w:rsidRPr="00A507CB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F7F35" w14:textId="77777777" w:rsidR="00927716" w:rsidRDefault="00927716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F5147" w14:textId="77777777" w:rsidR="00927716" w:rsidRDefault="00927716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2BF0C" w14:textId="034FD1C6" w:rsidR="003A13C7" w:rsidRPr="00A507CB" w:rsidRDefault="002879BE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42260784" w14:textId="089948F1" w:rsidR="003A13C7" w:rsidRPr="00A507CB" w:rsidRDefault="00C073A5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MODELO</w:t>
      </w:r>
      <w:r w:rsidRPr="00A507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DE</w:t>
      </w:r>
      <w:r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PROPOSTA</w:t>
      </w:r>
      <w:r w:rsidRPr="00A507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COMERCIAL</w:t>
      </w:r>
    </w:p>
    <w:p w14:paraId="7B8FF461" w14:textId="77777777" w:rsidR="003A13C7" w:rsidRPr="00A507CB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B4605" w14:textId="4655CF1C" w:rsidR="00AD0C9F" w:rsidRPr="00A507CB" w:rsidRDefault="003A13C7" w:rsidP="00BC0B5D">
      <w:pPr>
        <w:tabs>
          <w:tab w:val="left" w:pos="4620"/>
          <w:tab w:val="left" w:pos="10023"/>
        </w:tabs>
        <w:spacing w:line="276" w:lineRule="auto"/>
        <w:ind w:left="284" w:right="300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Dispensa de Licitação nº </w:t>
      </w:r>
      <w:r w:rsidR="00927716">
        <w:rPr>
          <w:rFonts w:ascii="Times New Roman" w:hAnsi="Times New Roman" w:cs="Times New Roman"/>
          <w:b/>
          <w:sz w:val="24"/>
          <w:szCs w:val="24"/>
        </w:rPr>
        <w:t>50</w:t>
      </w:r>
      <w:r w:rsidRPr="00A507CB">
        <w:rPr>
          <w:rFonts w:ascii="Times New Roman" w:hAnsi="Times New Roman" w:cs="Times New Roman"/>
          <w:b/>
          <w:sz w:val="24"/>
          <w:szCs w:val="24"/>
        </w:rPr>
        <w:t xml:space="preserve">/2022, </w:t>
      </w:r>
      <w:r w:rsidR="003B030B" w:rsidRPr="00A507CB">
        <w:rPr>
          <w:rFonts w:ascii="Times New Roman" w:hAnsi="Times New Roman" w:cs="Times New Roman"/>
          <w:sz w:val="24"/>
          <w:szCs w:val="24"/>
        </w:rPr>
        <w:t>com</w:t>
      </w:r>
      <w:r w:rsidR="003B030B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base</w:t>
      </w:r>
      <w:r w:rsidR="003B030B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no</w:t>
      </w:r>
      <w:r w:rsidR="003B030B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art.</w:t>
      </w:r>
      <w:r w:rsidR="003B030B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nº</w:t>
      </w:r>
      <w:r w:rsidR="003B030B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75,</w:t>
      </w:r>
      <w:r w:rsidR="003B030B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inciso</w:t>
      </w:r>
      <w:r w:rsidR="003B030B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II</w:t>
      </w:r>
      <w:r w:rsidR="003B030B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b/>
          <w:sz w:val="24"/>
          <w:szCs w:val="24"/>
        </w:rPr>
        <w:t>da</w:t>
      </w:r>
      <w:r w:rsidR="00C073A5"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b/>
          <w:sz w:val="24"/>
          <w:szCs w:val="24"/>
        </w:rPr>
        <w:t>Lei</w:t>
      </w:r>
      <w:r w:rsidR="00C073A5"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b/>
          <w:sz w:val="24"/>
          <w:szCs w:val="24"/>
        </w:rPr>
        <w:t>14.133/2021</w:t>
      </w:r>
    </w:p>
    <w:p w14:paraId="032A0F74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F9F7C40" w14:textId="51C31C2F" w:rsidR="00AD0C9F" w:rsidRPr="00A507CB" w:rsidRDefault="00C073A5" w:rsidP="00A93B9F">
      <w:pPr>
        <w:pStyle w:val="Corpodetexto"/>
        <w:spacing w:line="276" w:lineRule="auto"/>
        <w:ind w:left="212" w:right="321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Objeto:</w:t>
      </w:r>
      <w:r w:rsidRPr="00A507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650C7">
        <w:rPr>
          <w:rFonts w:ascii="Times New Roman" w:hAnsi="Times New Roman" w:cs="Times New Roman"/>
          <w:b/>
          <w:sz w:val="24"/>
          <w:szCs w:val="24"/>
        </w:rPr>
        <w:t>C</w:t>
      </w:r>
      <w:r w:rsidR="003650C7" w:rsidRPr="009479C9">
        <w:rPr>
          <w:rFonts w:ascii="Times New Roman" w:hAnsi="Times New Roman" w:cs="Times New Roman"/>
          <w:b/>
          <w:sz w:val="24"/>
          <w:szCs w:val="24"/>
        </w:rPr>
        <w:t>ontratação de empresa especializada em fornecimento de materiais de limpeza e higiene e gêneros alimentícios, para serem utilizados na manutenção das atividades do Conselho Regional de Odontologia – CROMT</w:t>
      </w:r>
      <w:r w:rsidR="006D03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6E9C6A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734DF9" w14:textId="77777777" w:rsidR="00AD0C9F" w:rsidRPr="00A507CB" w:rsidRDefault="00C073A5" w:rsidP="00A93B9F">
      <w:pPr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  <w:u w:val="single"/>
        </w:rPr>
        <w:t>PROPOSTA:</w:t>
      </w:r>
    </w:p>
    <w:p w14:paraId="5C831D86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358"/>
        <w:gridCol w:w="764"/>
        <w:gridCol w:w="863"/>
        <w:gridCol w:w="969"/>
        <w:gridCol w:w="1124"/>
        <w:gridCol w:w="1502"/>
      </w:tblGrid>
      <w:tr w:rsidR="000A6C6B" w:rsidRPr="0094182C" w14:paraId="6EB1EAE0" w14:textId="77777777" w:rsidTr="000A6C6B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1377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A31C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produto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2BB6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A3FC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7F465" w14:textId="58D2D22A" w:rsidR="000A6C6B" w:rsidRPr="0094182C" w:rsidRDefault="000A6C6B" w:rsidP="000A6C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BD3C" w14:textId="047B7C9B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739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</w:t>
            </w:r>
          </w:p>
          <w:p w14:paraId="1A2A9564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0A6C6B" w:rsidRPr="0094182C" w14:paraId="3E0386B8" w14:textId="77777777" w:rsidTr="000A6C6B">
        <w:tblPrEx>
          <w:jc w:val="center"/>
        </w:tblPrEx>
        <w:trPr>
          <w:trHeight w:val="673"/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9381" w14:textId="7F176F00" w:rsidR="000A6C6B" w:rsidRPr="0094182C" w:rsidRDefault="000A6C6B" w:rsidP="000A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418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Lote 01 Materiais de Copa e Cozinha</w:t>
            </w:r>
          </w:p>
        </w:tc>
      </w:tr>
      <w:tr w:rsidR="000A6C6B" w:rsidRPr="0094182C" w14:paraId="1534A84C" w14:textId="77777777" w:rsidTr="000A6C6B">
        <w:trPr>
          <w:trHeight w:val="9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405EE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44112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Acendedor, tipo isqueiro mecânico com corpo plástico e ponteira de metal, acionado através de dispositivo de atrito (faísca) em contato com o gás, tamanho grande, acondicionado de forma adequada.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11F91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B0D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D6818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1775B" w14:textId="428E960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CC815" w14:textId="0BB0D2BD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049C6068" w14:textId="77777777" w:rsidTr="000A6C6B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916D8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E2EE3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Abridor de recipientes, em aço inox, pequeno, com 01 face, 02 funções, lata/garrafa.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9B32D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B90BA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1020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BFF13" w14:textId="4A2F68B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524A9" w14:textId="78AD6A03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2EB55A2E" w14:textId="77777777" w:rsidTr="000A6C6B">
        <w:trPr>
          <w:trHeight w:val="6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B36BE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0035E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Bandeja, retangular, com alça, em aço inoxidável. Dimensões 40 cm de comprimento x 30 cm de largura x 2,00 cm altura; com variação admitida de 5 cm.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202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BE20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D7F31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ECDC7" w14:textId="4847C6AC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94AC0" w14:textId="480A5783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78BCF19B" w14:textId="77777777" w:rsidTr="000A6C6B">
        <w:trPr>
          <w:trHeight w:val="8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1538D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F34F2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Coador de Café grande, estrutura em metal e coador em pano (flanela) com medidas aproximadas de 16x25 cm (diâmetro x altura), cabo em madeira com aproximadamente 16 a 20 cm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EF0F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F37C1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A0522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AC2E6" w14:textId="292531F3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3DEF2" w14:textId="642EE40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06E1D3B9" w14:textId="77777777" w:rsidTr="000A6C6B">
        <w:trPr>
          <w:trHeight w:val="19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DC5B7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6C170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COPO PLÁSTICO DESCARTÁVEL PARA ÁGUA, Material: Polipropileno (PP), atóxico, branco ou transparente, capacidade: 180 ml, peso: mínimo de 2,20g, isento de bordas afiadas e rebarbas, acondicionado em embalagem com 100 unidades. O produto deve estar em conformidade com a norma da ABNT NBR 14865/2002 – Copos Plásticos Descartáveis. Caixa com 2500 copos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7DC3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5E55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Caixa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EF4EC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7C4BC" w14:textId="1CA39244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342AE" w14:textId="3DF017B6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1678DE51" w14:textId="77777777" w:rsidTr="000A6C6B">
        <w:trPr>
          <w:trHeight w:val="16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410C3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3D74B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COPO PLÁSTICO DESCARTÁVEL PARA CAFÉ, Material: Poliestireno branco ou transparente. Não será aceito, em hipótese alguma, material reciclado, Características Dimensionais: Capacidade: 50 ml; Peso: maior ou igual 0,8 gramas; Diâmetro da boca: 52 mm; Diâmetro da base: 34 a 35 mm; Altura: 37 a 39 mm, acondicionados em embalagem com 100 unidades – Caixa com 5000 copos.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128B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1E1D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Caixa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8BF27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2FA2F" w14:textId="0676E0BF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480AA" w14:textId="7A1DCC3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5049C774" w14:textId="77777777" w:rsidTr="000A6C6B">
        <w:trPr>
          <w:trHeight w:val="69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58AC4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943AB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Desentupidor manual para sanitário; bocal de borracha; liso; medindo 13cm de diâmetro; cabo de madeira; medindo no mínimo 50 centímetros de altura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AF04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8199F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4FB77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BDB8D" w14:textId="13EA04C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2948C" w14:textId="0583212D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1F2F818A" w14:textId="77777777" w:rsidTr="000A6C6B">
        <w:trPr>
          <w:trHeight w:val="11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58C13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B940F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Garrafa térmica com capacidade de 1,8 litros, Revestimento de aço inox com verniz; Ampola de vidro; Sistema que evita pingos após servir, garantia do fabricante mínima de 90 dias, com qualidade similar às marcas Thermolar ou Invicta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BF784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3445E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F38A4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29393" w14:textId="06EFC32D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46EE9" w14:textId="13A5653C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5A1FC15C" w14:textId="77777777" w:rsidTr="000A6C6B">
        <w:trPr>
          <w:trHeight w:val="5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95B01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532D5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Leiteira/Canecão de alumínio, capacidade 2 litros, com cabo reforçado, linha Hotel.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BE22D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DF84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C292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BBEDD" w14:textId="43CCB442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6246B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5918A316" w14:textId="77777777" w:rsidTr="000A6C6B">
        <w:trPr>
          <w:trHeight w:val="4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9D1DF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51D9F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Mexedor simples, modelo "remo", de plástico e descartável. (Embalagem com 500 unidades)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2CC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8F48F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5F041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AEE1C" w14:textId="7C33D3EC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D920B" w14:textId="117A5D43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3C1F290C" w14:textId="77777777" w:rsidTr="000A6C6B">
        <w:trPr>
          <w:trHeight w:val="19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55CD5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7290E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Palito roliço de madeira com 100 unidades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B11D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73C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C5370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ECB98" w14:textId="5AEEE0A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55231" w14:textId="48830BB4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1852856B" w14:textId="77777777" w:rsidTr="000A6C6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685F5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BE40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Garfo de Mesa Inox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8A9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8DD68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56EE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29481" w14:textId="5489A616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7FBC5" w14:textId="47D5F118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02C15D77" w14:textId="77777777" w:rsidTr="000A6C6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50CF9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F81A6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Faca de Mesa Inox com Serra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AB4E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1755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4735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ECE84" w14:textId="2E6BCC96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574DF" w14:textId="086AD415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7BBCA741" w14:textId="77777777" w:rsidTr="000A6C6B">
        <w:trPr>
          <w:trHeight w:val="2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B5886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FF2A9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Colher de Mesa Sopa Inox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D100B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D36E2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B0C6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F617B" w14:textId="7219396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B7C4F" w14:textId="734185E3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6902EA60" w14:textId="77777777" w:rsidTr="000A6C6B">
        <w:trPr>
          <w:trHeight w:val="4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97089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EFE6D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Pano de chão de saco alvejado especial 40x70, para limpeza de piso, cor branca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807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A85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79181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E3FBD" w14:textId="3ED71D3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01499" w14:textId="0DFC984E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1BB86E0D" w14:textId="77777777" w:rsidTr="000A6C6B">
        <w:trPr>
          <w:trHeight w:val="5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658F1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ED6E4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Pano de prato grande para enxugar prato, em algodão, medida mínima de 63cmx40cm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6AB4B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1424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C15AA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F9640" w14:textId="34E5DE4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3E1C0" w14:textId="6F70C15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2064A70F" w14:textId="77777777" w:rsidTr="000A6C6B">
        <w:trPr>
          <w:trHeight w:val="543"/>
        </w:trPr>
        <w:tc>
          <w:tcPr>
            <w:tcW w:w="6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CABF3" w14:textId="52483DD1" w:rsidR="000A6C6B" w:rsidRPr="0094182C" w:rsidRDefault="000A6C6B" w:rsidP="004965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Lote 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DCD15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D7600" w14:textId="2628017D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6C6B" w:rsidRPr="0094182C" w14:paraId="7F6EF82C" w14:textId="77777777" w:rsidTr="000A6C6B">
        <w:tblPrEx>
          <w:jc w:val="center"/>
        </w:tblPrEx>
        <w:trPr>
          <w:trHeight w:val="673"/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A1BF" w14:textId="5D419311" w:rsidR="000A6C6B" w:rsidRPr="0094182C" w:rsidRDefault="000A6C6B" w:rsidP="000A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418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Lote 02 Gêneros Alimentícios</w:t>
            </w:r>
          </w:p>
        </w:tc>
      </w:tr>
      <w:tr w:rsidR="000A6C6B" w:rsidRPr="0094182C" w14:paraId="16104E77" w14:textId="77777777" w:rsidTr="000A6C6B">
        <w:trPr>
          <w:trHeight w:val="11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39D61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97392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Açúcar cristal empacotado convencionalmente em embalagens de 2 kg (dois quilogramas), de 1ª qualidade, acondicionados em fardos com capacidade para 10 kg (dez quilogramas) cada um, constando datas de fabricação e validade mínima de 12 meses.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8002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289A5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D8DED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74C45" w14:textId="09599248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5CEED" w14:textId="58382E99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5CF89EDF" w14:textId="77777777" w:rsidTr="000A6C6B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EE215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3F19C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Açúcar refinado granulado em sachê 5gr - CX 400 UN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A712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1642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Caixa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F63E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8CF13" w14:textId="564A98A9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CD15C" w14:textId="5822999C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2E72E838" w14:textId="77777777" w:rsidTr="000A6C6B">
        <w:trPr>
          <w:trHeight w:val="6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3B2F1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4B0E6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Adoçante dietético líquido de Stevia, em frascos de 100ml com ponta dosadora, com qualidade similar às marcas Adocyl ou Finn ou Assugrin ou Magro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503B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9B7C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8E2F4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B5C87" w14:textId="5D37C2CC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972B8" w14:textId="3F9F8842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1B087B2D" w14:textId="77777777" w:rsidTr="000A6C6B">
        <w:trPr>
          <w:trHeight w:val="9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36AFD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C19B0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Café Torrado e moído, embalado a vácuo, de primeira qualidade, contendo data de fabricação e prazo de validade de no mínimo 06 (seis) meses, com selo de pureza da Associação Brasileira da Indústria do Café - ABIC. Embalagens de 500 gramas, devendo em cada um constarem de forma legível, data de fabricação e prazo de validade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7478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D910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1F40B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620DE" w14:textId="0467722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7A742" w14:textId="06885034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6179C3B5" w14:textId="77777777" w:rsidTr="000A6C6B">
        <w:trPr>
          <w:trHeight w:val="15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A2BEA" w14:textId="77777777" w:rsidR="000A6C6B" w:rsidRPr="0094182C" w:rsidRDefault="000A6C6B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37D30" w14:textId="77777777" w:rsidR="000A6C6B" w:rsidRPr="0094182C" w:rsidRDefault="000A6C6B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Chá de erva mate queimado, caixa com 250 gramas – erva mate queimado constituído de folhas novas, de espécimes vegetais genuínos ligeiramente tostados e partidos, de cor verde amarronzada escura; com aspecto cor cheiro e sabor próprio; isento de sujidades e larvas. Com validade de no mínimo 12 meses a contar da data da entrega.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6515C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15BC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B2854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A8293" w14:textId="6D4C093C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FFA7F" w14:textId="7245E793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0B3E9F01" w14:textId="77777777" w:rsidTr="000A6C6B">
        <w:trPr>
          <w:trHeight w:val="794"/>
        </w:trPr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6CF7F" w14:textId="1C54A886" w:rsidR="000A6C6B" w:rsidRPr="0094182C" w:rsidRDefault="000A6C6B" w:rsidP="002361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Total Lote 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AC6AA" w14:textId="77777777" w:rsidR="000A6C6B" w:rsidRPr="0094182C" w:rsidRDefault="000A6C6B" w:rsidP="002361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2E52C" w14:textId="5C16D6C9" w:rsidR="000A6C6B" w:rsidRPr="0094182C" w:rsidRDefault="000A6C6B" w:rsidP="0023615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0A9E131F" w14:textId="77777777" w:rsidTr="008A6491">
        <w:tblPrEx>
          <w:jc w:val="center"/>
        </w:tblPrEx>
        <w:trPr>
          <w:trHeight w:val="673"/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0EB" w14:textId="30E46C4F" w:rsidR="000A6C6B" w:rsidRPr="00496501" w:rsidRDefault="000A6C6B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965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Lote 03 Artigos e Materiais para Higiene</w:t>
            </w:r>
          </w:p>
        </w:tc>
      </w:tr>
      <w:tr w:rsidR="000A6C6B" w:rsidRPr="0094182C" w14:paraId="2FE06449" w14:textId="77777777" w:rsidTr="000A6C6B">
        <w:trPr>
          <w:trHeight w:val="36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4787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F9E2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Aromatizador Ambiental Aerossol 360ml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260B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771E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E090F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1B54E" w14:textId="346BA88D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55165" w14:textId="455407B2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0DA08506" w14:textId="77777777" w:rsidTr="000A6C6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42121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DC4F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Água Sanitária 5L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9D11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4AE6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8DBB0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73C75" w14:textId="7E1E4423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74BB7" w14:textId="0A4D33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2000B771" w14:textId="77777777" w:rsidTr="000A6C6B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BECFA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1CB1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Álcool em Gel Antisséptico para mãos 70° Inpm 5 Litros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A564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1C72B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66C27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28E4B" w14:textId="3C80DB36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9ACA3" w14:textId="21B30D68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08B3CC7A" w14:textId="77777777" w:rsidTr="000A6C6B">
        <w:trPr>
          <w:trHeight w:val="2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A35CD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EBD1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Álcool Etílico Hidratado 70° Inpm 1 Litro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6B71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C8EF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6B15F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84E77" w14:textId="124FDD3A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71CAC" w14:textId="055DB63B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1DFDBE6F" w14:textId="77777777" w:rsidTr="000A6C6B">
        <w:trPr>
          <w:trHeight w:val="10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1D90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14D2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Detergente líquido, concentrado, frasco plástico 500ml, para remoção de gordura de louças, talheres e panelas, neutro, contendo tenso ativo biodegradável, com qualidade similar à marca Ypê ou Limpol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2B1B4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1212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E443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A018C" w14:textId="592F3EEF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A3CDC" w14:textId="5625B0A8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069FCDF4" w14:textId="77777777" w:rsidTr="000A6C6B">
        <w:trPr>
          <w:trHeight w:val="7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F5B21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BA4E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Esponja multiuso Antibactérias, dupla face (fibra e espuma), formato retangular, medindo 110x75x23mm, abrasividade média.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340D0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A5CC7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639D0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629BD" w14:textId="60DBF9AD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C23A2" w14:textId="673AEEB6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52BF4E54" w14:textId="77777777" w:rsidTr="000A6C6B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CC3C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CE0F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Esponja de Lã de Aço – embalagem com 08 unidades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0FFB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E3F61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Pacote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A02DF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265C6" w14:textId="73E4C3D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7283C" w14:textId="110B8AA4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6381498A" w14:textId="77777777" w:rsidTr="000A6C6B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CBFC4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6E1D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Flanela para limpeza, 100% algodão, cor laranja, medindo aproximadamente 28x48 com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E12F1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A18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31AEC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6D386" w14:textId="0E8CF0EB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D6B7C" w14:textId="5E45C20C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3F74980F" w14:textId="77777777" w:rsidTr="000A6C6B">
        <w:trPr>
          <w:trHeight w:val="9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F16A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4D71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Guardanapo de papel, folha simples, tamanho mínimo desdobrado de 20x20 cm, aplicação para contato com alimento e uso à mesa, cor branca, acondicionada em pacote plástico vedado com 50 folhas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ED5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D4E91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44025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BE559" w14:textId="222CA86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A448C" w14:textId="627F855E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354A1944" w14:textId="77777777" w:rsidTr="000A6C6B">
        <w:trPr>
          <w:trHeight w:val="8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522F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D400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Lenço umedecido em tecido não tecido, medindo, aproximadamente, 20 cm por 15 cm, sem álcool etílico, embalagem do tipo tira fácil com 50 unidades.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F8D0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A244B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B603A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F3E31" w14:textId="235D9A0B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1BBB0" w14:textId="2D9A2F7C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39AFCA63" w14:textId="77777777" w:rsidTr="000A6C6B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826BB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DCC1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Luvas de látex natural de 1ª qualidade P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A5AB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F4486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2B797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49362" w14:textId="58D76ECE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6F41C" w14:textId="4FFDFDAF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6CFEB979" w14:textId="77777777" w:rsidTr="000A6C6B">
        <w:trPr>
          <w:trHeight w:val="3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4073E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8FBE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Luvas de látex natural de 1ª qualidade 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54B08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C5808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3A4B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A1AED" w14:textId="580A0521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7BEC8" w14:textId="5C3B0A52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1751A8E9" w14:textId="77777777" w:rsidTr="000A6C6B">
        <w:trPr>
          <w:trHeight w:val="40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E475A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0CDB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Luvas de látex natural de 1ª qualidade 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FA24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1F39F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0A1D8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BEB9C" w14:textId="5682151B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A9923" w14:textId="2A00EBF1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59717386" w14:textId="77777777" w:rsidTr="000A6C6B">
        <w:trPr>
          <w:trHeight w:val="9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9BA47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0224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Papel Higiênico Rolão folha dupla, com 100% fibras naturais, de 1.ª Qualidade, com 08 rolos de 10 cm x 250m cada. Não reciclado, acabamento picotado, na cor branca, alta alvura, neutro.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22CE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2F8E7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Fardo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8F986" w14:textId="77777777" w:rsidR="000A6C6B" w:rsidRPr="0094182C" w:rsidRDefault="000A6C6B" w:rsidP="00E75C2E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37502" w14:textId="16FDD109" w:rsidR="000A6C6B" w:rsidRPr="0094182C" w:rsidRDefault="000A6C6B" w:rsidP="00E75C2E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CBC52" w14:textId="38B6A654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1103DBDB" w14:textId="77777777" w:rsidTr="000A6C6B">
        <w:trPr>
          <w:trHeight w:val="5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9BE6F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919A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Papel toalha interfolhado 2 dobras Caixa com 1.000 folhas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7C5C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8D732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Pacote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0692A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48A14" w14:textId="64994672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21747" w14:textId="70AFCE7D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4DBCFC63" w14:textId="77777777" w:rsidTr="000A6C6B">
        <w:trPr>
          <w:trHeight w:val="13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2AF6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075E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Sabão em barra pacote com 05 (cinco) pedras de 200g cada, glicerinado. Composição: sabão base, água, corante, sal inorgânico, glicerina coadjuvante, tenso ativo amniótico, tablete com 200g.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7F7B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85D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Pacote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18686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BB7F4" w14:textId="473F63B9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D16B5" w14:textId="2204EBCA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747B6C2A" w14:textId="77777777" w:rsidTr="000A6C6B">
        <w:trPr>
          <w:trHeight w:val="133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4B9D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0A439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Sabão em pó azul granulado, com ação amaciante e alto poder de dissolução. Composição: tenso ativo amniótico, biodegradável, acidulante, perfume, coadjuvante, pigmento, sal inorgânico e água. Entrega em embalagem de 5(cinco) KG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DE8D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7168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B5B6F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186BD" w14:textId="17F2A61D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ACB70" w14:textId="072C0224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06F261F8" w14:textId="77777777" w:rsidTr="000A6C6B">
        <w:trPr>
          <w:trHeight w:val="19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1775A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8757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Sabonete líquido hidratante, com emolientes e umectantes, erva doce, tipo perolado, de 1ª Qualidade, acondicionado em embalagem plástica de 05 litros. Na embalagem deverá constar o nome do fabricante, CNPJ, químico responsável e nº CRQ, número de registro na ANVISA, lote de fabricação e data de validade mínima de 12 meses.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1180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B576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94C27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53F72" w14:textId="444F944E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FA825" w14:textId="3CFEC6C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21503CCC" w14:textId="77777777" w:rsidTr="000A6C6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285C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0CEB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Saco para Lixo 50L Preto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E4F63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875C2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Pacote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FFC2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A89CA" w14:textId="65EB4982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4DD07" w14:textId="5C6FD2E6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331937AE" w14:textId="77777777" w:rsidTr="000A6C6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91D20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2540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Saco para Lixo 100L Preto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CCD0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02C2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Pacote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A857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092FC" w14:textId="7929750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3A476" w14:textId="51CC1BFE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30668F92" w14:textId="77777777" w:rsidTr="000A6C6B">
        <w:trPr>
          <w:trHeight w:val="5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9EEDE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A0A1" w14:textId="77777777" w:rsidR="000A6C6B" w:rsidRPr="0094182C" w:rsidRDefault="000A6C6B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Lustra Móveis Multi Superfície, Lavanda em 200ml.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7FC22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06E4F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0F679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48AE3" w14:textId="655F5230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11D87" w14:textId="46846D7C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6B" w:rsidRPr="0094182C" w14:paraId="100EB5D1" w14:textId="77777777" w:rsidTr="000A6C6B">
        <w:trPr>
          <w:trHeight w:val="522"/>
        </w:trPr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072BA" w14:textId="17239DE1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Lote 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3AA30" w14:textId="77777777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E2C1A" w14:textId="155C3D2D" w:rsidR="000A6C6B" w:rsidRPr="0094182C" w:rsidRDefault="000A6C6B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61DAA2" w14:textId="77777777" w:rsidR="0094182C" w:rsidRPr="0094182C" w:rsidRDefault="0094182C" w:rsidP="0094182C">
      <w:pPr>
        <w:rPr>
          <w:rFonts w:ascii="Times New Roman" w:hAnsi="Times New Roman" w:cs="Times New Roman"/>
          <w:sz w:val="20"/>
          <w:szCs w:val="20"/>
        </w:rPr>
      </w:pPr>
    </w:p>
    <w:p w14:paraId="080D4C2D" w14:textId="77777777" w:rsidR="0094182C" w:rsidRPr="0094182C" w:rsidRDefault="0094182C" w:rsidP="009418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434" w:type="dxa"/>
        <w:tblLook w:val="04A0" w:firstRow="1" w:lastRow="0" w:firstColumn="1" w:lastColumn="0" w:noHBand="0" w:noVBand="1"/>
      </w:tblPr>
      <w:tblGrid>
        <w:gridCol w:w="2167"/>
        <w:gridCol w:w="2167"/>
        <w:gridCol w:w="2337"/>
        <w:gridCol w:w="2763"/>
      </w:tblGrid>
      <w:tr w:rsidR="0094182C" w:rsidRPr="0094182C" w14:paraId="26B1FE1F" w14:textId="77777777" w:rsidTr="00E75C2E">
        <w:trPr>
          <w:trHeight w:val="292"/>
        </w:trPr>
        <w:tc>
          <w:tcPr>
            <w:tcW w:w="2167" w:type="dxa"/>
          </w:tcPr>
          <w:p w14:paraId="01300D3A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Lote 01</w:t>
            </w:r>
          </w:p>
        </w:tc>
        <w:tc>
          <w:tcPr>
            <w:tcW w:w="2167" w:type="dxa"/>
          </w:tcPr>
          <w:p w14:paraId="2B782A5C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Lote 02</w:t>
            </w:r>
          </w:p>
        </w:tc>
        <w:tc>
          <w:tcPr>
            <w:tcW w:w="2337" w:type="dxa"/>
          </w:tcPr>
          <w:p w14:paraId="3BFDDF6B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Lote 03</w:t>
            </w:r>
          </w:p>
        </w:tc>
        <w:tc>
          <w:tcPr>
            <w:tcW w:w="2763" w:type="dxa"/>
          </w:tcPr>
          <w:p w14:paraId="1570E29A" w14:textId="29E77598" w:rsidR="0094182C" w:rsidRPr="0094182C" w:rsidRDefault="00496501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182C"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94182C" w:rsidRPr="0094182C" w14:paraId="45FB0F28" w14:textId="77777777" w:rsidTr="00E75C2E">
        <w:trPr>
          <w:trHeight w:val="350"/>
        </w:trPr>
        <w:tc>
          <w:tcPr>
            <w:tcW w:w="2167" w:type="dxa"/>
          </w:tcPr>
          <w:p w14:paraId="156EAC61" w14:textId="234C707F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14:paraId="51D7B2CB" w14:textId="3FA475EA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AF3005E" w14:textId="398BB4D1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</w:tcPr>
          <w:p w14:paraId="37620232" w14:textId="4B8146F3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1468B12" w14:textId="37D29E53" w:rsidR="00AD0C9F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109E4F" w14:textId="77777777" w:rsidR="0094182C" w:rsidRPr="00A507CB" w:rsidRDefault="0094182C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E32390" w14:textId="4C4F5AE3" w:rsidR="00496501" w:rsidRDefault="00C073A5" w:rsidP="00496501">
      <w:pPr>
        <w:pStyle w:val="Corpodetexto"/>
        <w:spacing w:line="276" w:lineRule="auto"/>
        <w:ind w:left="212" w:right="-18"/>
        <w:rPr>
          <w:rFonts w:ascii="Times New Roman" w:hAnsi="Times New Roman" w:cs="Times New Roman"/>
          <w:spacing w:val="1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Valor Global da Proposta</w:t>
      </w:r>
      <w:r w:rsidR="00496501">
        <w:rPr>
          <w:rFonts w:ascii="Times New Roman" w:hAnsi="Times New Roman" w:cs="Times New Roman"/>
          <w:sz w:val="24"/>
          <w:szCs w:val="24"/>
        </w:rPr>
        <w:t>: (valor por extenso)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A51E492" w14:textId="347CA7F0" w:rsidR="00AD0C9F" w:rsidRPr="00A507CB" w:rsidRDefault="00C073A5" w:rsidP="00A93B9F">
      <w:pPr>
        <w:pStyle w:val="Corpodetexto"/>
        <w:spacing w:line="276" w:lineRule="auto"/>
        <w:ind w:left="212" w:right="6509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Validade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60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dias</w:t>
      </w:r>
    </w:p>
    <w:p w14:paraId="02BA5CE8" w14:textId="77777777" w:rsidR="00AD0C9F" w:rsidRPr="00A507CB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Despesas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inerentes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impostos,</w:t>
      </w:r>
      <w:r w:rsidRPr="00A507C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tributos,</w:t>
      </w:r>
      <w:r w:rsidRPr="00A507C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contratação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pessoal</w:t>
      </w:r>
      <w:r w:rsidRPr="00A507C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outros,</w:t>
      </w:r>
      <w:r w:rsidRPr="00A507C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correrão</w:t>
      </w:r>
      <w:r w:rsidRPr="00A507CB">
        <w:rPr>
          <w:rFonts w:ascii="Times New Roman" w:hAnsi="Times New Roman" w:cs="Times New Roman"/>
          <w:spacing w:val="-10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totalmente por conta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 Empresa contratada;</w:t>
      </w:r>
    </w:p>
    <w:p w14:paraId="428AE12C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ED2F9C" w14:textId="77777777" w:rsidR="00AD0C9F" w:rsidRPr="00A507CB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Razão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social;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-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CNPJ:</w:t>
      </w:r>
    </w:p>
    <w:p w14:paraId="7A486BEE" w14:textId="77777777" w:rsidR="00AD0C9F" w:rsidRPr="00A507CB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Endereço:</w:t>
      </w:r>
    </w:p>
    <w:p w14:paraId="476177C1" w14:textId="77777777" w:rsidR="00AD0C9F" w:rsidRPr="00A507CB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Apresentamos</w:t>
      </w:r>
      <w:r w:rsidRPr="00A507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nossa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conforme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Item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preço,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estabelecidos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Edital.</w:t>
      </w:r>
    </w:p>
    <w:p w14:paraId="013C0F58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25497B" w14:textId="4E3B3318" w:rsidR="00AD0C9F" w:rsidRPr="00A507CB" w:rsidRDefault="003B030B" w:rsidP="003B030B">
      <w:pPr>
        <w:pStyle w:val="Corpodetexto"/>
        <w:tabs>
          <w:tab w:val="left" w:pos="2081"/>
          <w:tab w:val="left" w:pos="4717"/>
        </w:tabs>
        <w:spacing w:line="276" w:lineRule="auto"/>
        <w:ind w:right="114"/>
        <w:jc w:val="right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Cuiabá/MT</w:t>
      </w:r>
      <w:r w:rsidR="00C073A5" w:rsidRPr="00A507CB">
        <w:rPr>
          <w:rFonts w:ascii="Times New Roman" w:hAnsi="Times New Roman" w:cs="Times New Roman"/>
          <w:sz w:val="24"/>
          <w:szCs w:val="24"/>
        </w:rPr>
        <w:t>,</w:t>
      </w:r>
      <w:r w:rsidR="00C073A5" w:rsidRPr="00A507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202</w:t>
      </w:r>
      <w:r w:rsidRPr="00A507CB">
        <w:rPr>
          <w:rFonts w:ascii="Times New Roman" w:hAnsi="Times New Roman" w:cs="Times New Roman"/>
          <w:sz w:val="24"/>
          <w:szCs w:val="24"/>
        </w:rPr>
        <w:t>2</w:t>
      </w:r>
      <w:r w:rsidR="00C073A5" w:rsidRPr="00A507CB">
        <w:rPr>
          <w:rFonts w:ascii="Times New Roman" w:hAnsi="Times New Roman" w:cs="Times New Roman"/>
          <w:sz w:val="24"/>
          <w:szCs w:val="24"/>
        </w:rPr>
        <w:t>.</w:t>
      </w:r>
    </w:p>
    <w:p w14:paraId="4980DB76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7012E9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9254B4" w14:textId="0EDF57DF" w:rsidR="00AD0C9F" w:rsidRPr="00A507CB" w:rsidRDefault="00101C0E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CE0ADD" wp14:editId="305A2F8F">
                <wp:simplePos x="0" y="0"/>
                <wp:positionH relativeFrom="page">
                  <wp:posOffset>2568575</wp:posOffset>
                </wp:positionH>
                <wp:positionV relativeFrom="paragraph">
                  <wp:posOffset>136525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4045 4045"/>
                            <a:gd name="T1" fmla="*/ T0 w 3960"/>
                            <a:gd name="T2" fmla="+- 0 8004 404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07CE" id="Freeform 2" o:spid="_x0000_s1026" style="position:absolute;margin-left:202.25pt;margin-top:10.75pt;width:19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" path="m,l3959,e" filled="f" strokeweight=".24594mm">
                <v:path arrowok="t" o:connecttype="custom" o:connectlocs="0,0;2513965,0" o:connectangles="0,0"/>
                <w10:wrap type="topAndBottom" anchorx="page"/>
              </v:shape>
            </w:pict>
          </mc:Fallback>
        </mc:AlternateContent>
      </w:r>
    </w:p>
    <w:p w14:paraId="3DC85223" w14:textId="77777777" w:rsidR="00AD0C9F" w:rsidRPr="00A507CB" w:rsidRDefault="00C073A5" w:rsidP="00A93B9F">
      <w:pPr>
        <w:pStyle w:val="Corpodetexto"/>
        <w:spacing w:line="276" w:lineRule="auto"/>
        <w:ind w:right="114"/>
        <w:jc w:val="center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Assinatura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Responsável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CPF:</w:t>
      </w:r>
    </w:p>
    <w:p w14:paraId="4903CCE6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D878A2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98B9F7" w14:textId="7A102224" w:rsidR="00AD0C9F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Obs.: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Identificação,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assinatura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representante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legal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carimbo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CNPJ,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houver.</w:t>
      </w:r>
    </w:p>
    <w:p w14:paraId="57FAAB59" w14:textId="6AD124AC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7478C27B" w14:textId="57C9ED61" w:rsidR="0094182C" w:rsidRDefault="0094182C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78A49673" w14:textId="5D2CAF6A" w:rsidR="0094182C" w:rsidRDefault="0094182C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1652563E" w14:textId="6FC34F1A" w:rsidR="0094182C" w:rsidRDefault="0094182C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32BE9CB2" w14:textId="558E2311" w:rsidR="0094182C" w:rsidRDefault="0094182C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49ABB23D" w14:textId="5AE19C3C" w:rsidR="0094182C" w:rsidRDefault="0094182C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1C338DFA" w14:textId="62E5F664" w:rsidR="0094182C" w:rsidRDefault="0094182C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2B2A384A" w14:textId="0DBE402F" w:rsidR="00496501" w:rsidRDefault="00496501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56B1019F" w14:textId="5F981397" w:rsidR="00496501" w:rsidRDefault="00496501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3FF034AB" w14:textId="035DE0B5" w:rsidR="00496501" w:rsidRPr="00A507CB" w:rsidRDefault="00496501" w:rsidP="00496501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68347819" w14:textId="42DED353" w:rsidR="00496501" w:rsidRPr="00EB0BFE" w:rsidRDefault="00EB0BFE" w:rsidP="00EB0BFE">
      <w:pPr>
        <w:pStyle w:val="Corpodetexto"/>
        <w:spacing w:line="276" w:lineRule="auto"/>
        <w:ind w:left="2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BFE">
        <w:rPr>
          <w:rFonts w:ascii="Times New Roman" w:hAnsi="Times New Roman" w:cs="Times New Roman"/>
          <w:b/>
          <w:bCs/>
          <w:sz w:val="24"/>
          <w:szCs w:val="24"/>
        </w:rPr>
        <w:t>PLANILHA DE COTAÇÃO DE PREÇOS</w:t>
      </w:r>
    </w:p>
    <w:p w14:paraId="42C17BC4" w14:textId="77777777" w:rsidR="00EB0BFE" w:rsidRDefault="00EB0BFE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358"/>
        <w:gridCol w:w="764"/>
        <w:gridCol w:w="863"/>
        <w:gridCol w:w="1124"/>
        <w:gridCol w:w="1502"/>
      </w:tblGrid>
      <w:tr w:rsidR="0094182C" w:rsidRPr="0094182C" w14:paraId="23FFDFFC" w14:textId="77777777" w:rsidTr="00E75C2E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61C5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8029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produto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6436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31C0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78B0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E9AE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</w:t>
            </w:r>
          </w:p>
          <w:p w14:paraId="6F8387DB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94182C" w:rsidRPr="0094182C" w14:paraId="0A0B6206" w14:textId="77777777" w:rsidTr="00E75C2E">
        <w:tblPrEx>
          <w:jc w:val="center"/>
        </w:tblPrEx>
        <w:trPr>
          <w:trHeight w:val="673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911A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Lote 01 Materiais de Copa e Cozinha</w:t>
            </w:r>
          </w:p>
        </w:tc>
      </w:tr>
      <w:tr w:rsidR="0094182C" w:rsidRPr="0094182C" w14:paraId="5D670BED" w14:textId="77777777" w:rsidTr="00E75C2E">
        <w:trPr>
          <w:trHeight w:val="9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C2FE8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6CC2B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B5"/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Acendedor, tipo isqueiro mecânico com corpo plástico e ponteira de metal, acionado através de dispositivo de atrito (faísca) em contato com o gás, tamanho grande, acondicionado de forma adequada.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753F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5D3BE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0267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R$6,65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1636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R$33,25</w:t>
            </w:r>
          </w:p>
        </w:tc>
      </w:tr>
      <w:tr w:rsidR="0094182C" w:rsidRPr="0094182C" w14:paraId="25205BF0" w14:textId="77777777" w:rsidTr="00E75C2E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17C1B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2FF0F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Abridor de recipientes, em aço inox, pequeno, com 01 face, 02 funções, lata/garrafa.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C7D4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E0A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B82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R$3,20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BF846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R$16,00</w:t>
            </w:r>
          </w:p>
        </w:tc>
      </w:tr>
      <w:tr w:rsidR="0094182C" w:rsidRPr="0094182C" w14:paraId="71A352E7" w14:textId="77777777" w:rsidTr="00E75C2E">
        <w:trPr>
          <w:trHeight w:val="6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3DD1A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62343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Bandeja, retangular, com alça, em aço inoxidável. Dimensões 40 cm de comprimento x 30 cm de largura x 2,00 cm altura; com variação admitida de 5 cm.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37BA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ADBD4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03606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R$132,00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54E2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R$264,00</w:t>
            </w:r>
          </w:p>
        </w:tc>
      </w:tr>
      <w:tr w:rsidR="0094182C" w:rsidRPr="0094182C" w14:paraId="3749D327" w14:textId="77777777" w:rsidTr="00E75C2E">
        <w:trPr>
          <w:trHeight w:val="8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05EFB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88ECA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Coador de Café grande, estrutura em metal e coador em pano (flanela) com medidas aproximadas de 16x25 cm (diâmetro x altura), cabo em madeira com aproximadamente 16 a 20 cm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996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AD5B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7630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R$11,60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A12A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R$58,00</w:t>
            </w:r>
          </w:p>
        </w:tc>
      </w:tr>
      <w:tr w:rsidR="0094182C" w:rsidRPr="0094182C" w14:paraId="25388F67" w14:textId="77777777" w:rsidTr="00E75C2E">
        <w:trPr>
          <w:trHeight w:val="19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65423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69BCF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COPO PLÁSTICO DESCARTÁVEL PARA ÁGUA, Material: Polipropileno (PP), atóxico, branco ou transparente, capacidade: 180 ml, peso: mínimo de 2,20g, isento de bordas afiadas e rebarbas, acondicionado em embalagem com 100 unidades. O produto deve estar em conformidade com a norma da ABNT NBR 14865/2002 – Copos Plásticos Descartáveis. Caixa com 2500 copos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4068D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2B76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Caixa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1858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R$148,75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D6F0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R$2.975,00</w:t>
            </w:r>
          </w:p>
        </w:tc>
      </w:tr>
      <w:tr w:rsidR="0094182C" w:rsidRPr="0094182C" w14:paraId="75885277" w14:textId="77777777" w:rsidTr="00E75C2E">
        <w:trPr>
          <w:trHeight w:val="16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23092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E15D3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COPO PLÁSTICO DESCARTÁVEL PARA CAFÉ, Material: Poliestireno branco ou transparente. Não será aceito, em hipótese alguma, material reciclado, Características Dimensionais: Capacidade: 50 ml; Peso: maior ou igual 0,8 gramas; Diâmetro da boca: 52 mm; Diâmetro da base: 34 a 35 mm; Altura: 37 a 39 mm, acondicionados em embalagem com 100 unidades – Caixa com 5000 copos.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0FC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1194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Caixa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2D104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R$146,00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970C8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R$730,00</w:t>
            </w:r>
          </w:p>
        </w:tc>
      </w:tr>
      <w:tr w:rsidR="0094182C" w:rsidRPr="0094182C" w14:paraId="0B0E5A06" w14:textId="77777777" w:rsidTr="00E75C2E">
        <w:trPr>
          <w:trHeight w:val="69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086B6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CA1C0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Desentupidor manual para sanitário; bocal de borracha; liso; medindo 13cm de diâmetro; cabo de madeira; medindo no mínimo 50 centímetros de altura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60DFB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317BF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2D1C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R$8,40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5AB0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R$16,80</w:t>
            </w:r>
          </w:p>
        </w:tc>
      </w:tr>
      <w:tr w:rsidR="0094182C" w:rsidRPr="0094182C" w14:paraId="36CB094F" w14:textId="77777777" w:rsidTr="00E75C2E">
        <w:trPr>
          <w:trHeight w:val="11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05A0B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B24DF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Garrafa térmica com capacidade de 1,8 litros, Revestimento de aço inox com verniz; Ampola de vidro; Sistema que evita pingos após servir, garantia do fabricante mínima de 90 dias, com qualidade similar às marcas Thermolar ou Invicta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66C9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E1CD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31B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R$138,00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38D9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R$690,00</w:t>
            </w:r>
          </w:p>
        </w:tc>
      </w:tr>
      <w:tr w:rsidR="0094182C" w:rsidRPr="0094182C" w14:paraId="4EDBCDDF" w14:textId="77777777" w:rsidTr="00E75C2E">
        <w:trPr>
          <w:trHeight w:val="5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0EB6D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47244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Leiteira/Canecão de alumínio, capacidade 2 litros, com cabo reforçado, linha Hotel.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060FD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58BEB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B78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F5564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2C" w:rsidRPr="0094182C" w14:paraId="68FFF525" w14:textId="77777777" w:rsidTr="00E75C2E">
        <w:trPr>
          <w:trHeight w:val="4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5B741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313F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Mexedor simples, modelo "remo", de plástico e descartável. (Embalagem com 500 unidades)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28A9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EAF17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DB1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R$10,75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39F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R$10,75</w:t>
            </w:r>
          </w:p>
        </w:tc>
      </w:tr>
      <w:tr w:rsidR="0094182C" w:rsidRPr="0094182C" w14:paraId="3DBA9DC1" w14:textId="77777777" w:rsidTr="00E75C2E">
        <w:trPr>
          <w:trHeight w:val="19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C6C93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1EF7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Palito roliço de madeira com 100 unidades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C238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CC0B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727A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R$21,58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79CD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R$21,58</w:t>
            </w:r>
          </w:p>
        </w:tc>
      </w:tr>
      <w:tr w:rsidR="0094182C" w:rsidRPr="0094182C" w14:paraId="40602597" w14:textId="77777777" w:rsidTr="0023615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2C30A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12CE1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Garfo de Mesa Inox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369D6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162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AC3A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R$5,20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52EC5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R$104,00</w:t>
            </w:r>
          </w:p>
        </w:tc>
      </w:tr>
      <w:tr w:rsidR="0094182C" w:rsidRPr="0094182C" w14:paraId="74BBAE7B" w14:textId="77777777" w:rsidTr="00E75C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EEC98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75BC8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Faca de Mesa Inox com Serra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FC5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4A88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1717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R$5,20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03A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R$104,00</w:t>
            </w:r>
          </w:p>
        </w:tc>
      </w:tr>
      <w:tr w:rsidR="0094182C" w:rsidRPr="0094182C" w14:paraId="362F1F4A" w14:textId="77777777" w:rsidTr="00E75C2E">
        <w:trPr>
          <w:trHeight w:val="2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18C15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7F4F2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Colher de Mesa Sopa Inox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B04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18EB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CC9E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R$5,60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CD20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R$112,00</w:t>
            </w:r>
          </w:p>
        </w:tc>
      </w:tr>
      <w:tr w:rsidR="0094182C" w:rsidRPr="0094182C" w14:paraId="5DAD2486" w14:textId="77777777" w:rsidTr="00E75C2E">
        <w:trPr>
          <w:trHeight w:val="4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02B7B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0E01A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Pano de chão de saco alvejado especial 40x70, para limpeza de piso, cor branca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23E29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74FF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44D04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R$6,40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B5D75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R$64,00</w:t>
            </w:r>
          </w:p>
        </w:tc>
      </w:tr>
      <w:tr w:rsidR="0094182C" w:rsidRPr="0094182C" w14:paraId="0EF26BA0" w14:textId="77777777" w:rsidTr="00E75C2E">
        <w:trPr>
          <w:trHeight w:val="5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F0C69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BE8EC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Pano de prato grande para enxugar prato, em algodão, medida mínima de 63cmx40cm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351DF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88AF7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ECFD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R$3,23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B75C8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R$48,45</w:t>
            </w:r>
          </w:p>
        </w:tc>
      </w:tr>
      <w:tr w:rsidR="00EB0BFE" w:rsidRPr="0094182C" w14:paraId="46F5E52A" w14:textId="77777777" w:rsidTr="00EB0BFE">
        <w:trPr>
          <w:trHeight w:val="225"/>
        </w:trPr>
        <w:tc>
          <w:tcPr>
            <w:tcW w:w="6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717759" w14:textId="77777777" w:rsidR="00EB0BFE" w:rsidRPr="0094182C" w:rsidRDefault="00EB0BFE" w:rsidP="00EB0BF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C6D32" w14:textId="453E117D" w:rsidR="00EB0BFE" w:rsidRPr="0094182C" w:rsidRDefault="00EB0BFE" w:rsidP="00EB0B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R$ 5.247,83</w:t>
            </w:r>
          </w:p>
        </w:tc>
      </w:tr>
      <w:tr w:rsidR="0094182C" w:rsidRPr="0094182C" w14:paraId="652628EF" w14:textId="77777777" w:rsidTr="00E75C2E">
        <w:tblPrEx>
          <w:jc w:val="center"/>
        </w:tblPrEx>
        <w:trPr>
          <w:trHeight w:val="673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978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Lote 02 Gêneros Alimentícios</w:t>
            </w:r>
          </w:p>
        </w:tc>
      </w:tr>
      <w:tr w:rsidR="0094182C" w:rsidRPr="0094182C" w14:paraId="0E7626CB" w14:textId="77777777" w:rsidTr="00E75C2E">
        <w:trPr>
          <w:trHeight w:val="11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D3896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08B37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Açúcar cristal empacotado convencionalmente em embalagens de 2 kg (dois quilogramas), de 1ª qualidade, acondicionados em fardos com capacidade para 10 kg (dez quilogramas) cada um, constando datas de fabricação e validade mínima de 12 meses.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983B7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C8F0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F87A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R$10,31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35A25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R$515,50</w:t>
            </w:r>
          </w:p>
        </w:tc>
      </w:tr>
      <w:tr w:rsidR="0094182C" w:rsidRPr="0094182C" w14:paraId="4EA5A1B4" w14:textId="77777777" w:rsidTr="00E75C2E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AFC35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A5B83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Açúcar refinado granulado em sachê 5gr - CX 400 UN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59DC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20E45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Caixa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A2B09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R$28,92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B41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R$28,92</w:t>
            </w:r>
          </w:p>
        </w:tc>
      </w:tr>
      <w:tr w:rsidR="0094182C" w:rsidRPr="0094182C" w14:paraId="5DEF931A" w14:textId="77777777" w:rsidTr="00E75C2E">
        <w:trPr>
          <w:trHeight w:val="6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952B4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694D7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Adoçante dietético líquido de Stevia, em frascos de 100ml com ponta dosadora, com qualidade similar às marcas Adocyl ou Finn ou Assugrin ou Magro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C097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3B7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4F0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R$12,25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2F8B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R$61,25</w:t>
            </w:r>
          </w:p>
        </w:tc>
      </w:tr>
      <w:tr w:rsidR="0094182C" w:rsidRPr="0094182C" w14:paraId="137CCDE9" w14:textId="77777777" w:rsidTr="00E75C2E">
        <w:trPr>
          <w:trHeight w:val="9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B41B5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4A0DC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Café Torrado e moído, embalado a vácuo, de primeira qualidade, contendo data de fabricação e prazo de validade de no mínimo 06 (seis) meses, com selo de pureza da Associação Brasileira da Indústria do Café - ABIC. Embalagens de 500 gramas, devendo em cada um constarem de forma legível, data de fabricação e prazo de validade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BE52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3AD3D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9D85A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R$25,02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DAA57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R$1.501,08</w:t>
            </w:r>
          </w:p>
        </w:tc>
      </w:tr>
      <w:tr w:rsidR="0094182C" w:rsidRPr="0094182C" w14:paraId="38A9C097" w14:textId="77777777" w:rsidTr="00E75C2E">
        <w:trPr>
          <w:trHeight w:val="15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41253" w14:textId="77777777" w:rsidR="0094182C" w:rsidRPr="0094182C" w:rsidRDefault="0094182C" w:rsidP="00E75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FDA35" w14:textId="77777777" w:rsidR="0094182C" w:rsidRPr="0094182C" w:rsidRDefault="0094182C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Chá de erva mate queimado, caixa com 250 gramas – erva mate queimado constituído de folhas novas, de espécimes vegetais genuínos ligeiramente tostados e partidos, de cor verde amarronzada escura; com aspecto cor cheiro e sabor próprio; isento de sujidades e larvas. Com validade de no mínimo 12 meses a contar da data da entrega.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31E36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DA4E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B044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R$11,80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D094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R$590,00</w:t>
            </w:r>
          </w:p>
        </w:tc>
      </w:tr>
      <w:tr w:rsidR="00EB0BFE" w:rsidRPr="0094182C" w14:paraId="553AE0AF" w14:textId="77777777" w:rsidTr="00EB0BFE">
        <w:trPr>
          <w:trHeight w:val="318"/>
        </w:trPr>
        <w:tc>
          <w:tcPr>
            <w:tcW w:w="6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ED407D" w14:textId="77777777" w:rsidR="00EB0BFE" w:rsidRPr="0094182C" w:rsidRDefault="00EB0BFE" w:rsidP="00E75C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FC811" w14:textId="77777777" w:rsidR="00EB0BFE" w:rsidRPr="0094182C" w:rsidRDefault="00EB0BFE" w:rsidP="00EB0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R$ 2.696,75</w:t>
            </w:r>
          </w:p>
        </w:tc>
      </w:tr>
      <w:tr w:rsidR="0094182C" w:rsidRPr="0094182C" w14:paraId="471F422A" w14:textId="77777777" w:rsidTr="00E75C2E">
        <w:tblPrEx>
          <w:jc w:val="center"/>
        </w:tblPrEx>
        <w:trPr>
          <w:trHeight w:val="673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6F5E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Lote 03 Artigos e Materiais para Higiene</w:t>
            </w:r>
          </w:p>
        </w:tc>
      </w:tr>
      <w:tr w:rsidR="0094182C" w:rsidRPr="0094182C" w14:paraId="224CA136" w14:textId="77777777" w:rsidTr="00E75C2E">
        <w:trPr>
          <w:trHeight w:val="3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170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61B8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Aromatizador Ambiental Aerossol 360ml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EC050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48945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2C520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R$11,20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14B26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R$112,00</w:t>
            </w:r>
          </w:p>
        </w:tc>
      </w:tr>
      <w:tr w:rsidR="0094182C" w:rsidRPr="0094182C" w14:paraId="77692D76" w14:textId="77777777" w:rsidTr="00E75C2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1552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BBE4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Água Sanitária 5L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3D8B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CE759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4347F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R$12,32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CCF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R$61,60</w:t>
            </w:r>
          </w:p>
        </w:tc>
      </w:tr>
      <w:tr w:rsidR="0094182C" w:rsidRPr="0094182C" w14:paraId="693ED811" w14:textId="77777777" w:rsidTr="00E75C2E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07FF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8C7D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Álcool em Gel Antisséptico para mãos 70° Inpm 5 Litros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82DB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BF7AE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9AC2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R$55,61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EE548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R$278,05</w:t>
            </w:r>
          </w:p>
        </w:tc>
      </w:tr>
      <w:tr w:rsidR="0094182C" w:rsidRPr="0094182C" w14:paraId="3BD7E90B" w14:textId="77777777" w:rsidTr="00E75C2E">
        <w:trPr>
          <w:trHeight w:val="2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E70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019B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Álcool Etílico Hidratado 70° Inpm 1 Litro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474E6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4A0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203F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R$9,68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CB8F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R$96,80</w:t>
            </w:r>
          </w:p>
        </w:tc>
      </w:tr>
      <w:tr w:rsidR="0094182C" w:rsidRPr="0094182C" w14:paraId="4471E781" w14:textId="77777777" w:rsidTr="00E75C2E">
        <w:trPr>
          <w:trHeight w:val="10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1865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CCE2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Detergente líquido, concentrado, frasco plástico 500ml, para remoção de gordura de louças, talheres e panelas, neutro, contendo tenso ativo biodegradável, com qualidade similar à marca Ypê ou Limpol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CD0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F221F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D429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R$2,09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3D4A8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R$104,50</w:t>
            </w:r>
          </w:p>
        </w:tc>
      </w:tr>
      <w:tr w:rsidR="0094182C" w:rsidRPr="0094182C" w14:paraId="6A3F0EFE" w14:textId="77777777" w:rsidTr="00236158">
        <w:trPr>
          <w:trHeight w:val="7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1BB9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7C92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Esponja multiuso Antibactérias, dupla face (fibra e espuma), formato retangular, medindo 110x75x23mm, abrasividade média.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CA4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D197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26D9E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R$0,75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FF1E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R$37,50</w:t>
            </w:r>
          </w:p>
        </w:tc>
      </w:tr>
      <w:tr w:rsidR="0094182C" w:rsidRPr="0094182C" w14:paraId="0CCEA824" w14:textId="77777777" w:rsidTr="00E75C2E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1DA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B740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Esponja de Lã de Aço – embalagem com 08 unidades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3059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542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Pacote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D68A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R$2,45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3BEE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R$49,00</w:t>
            </w:r>
          </w:p>
        </w:tc>
      </w:tr>
      <w:tr w:rsidR="0094182C" w:rsidRPr="0094182C" w14:paraId="7F733F49" w14:textId="77777777" w:rsidTr="00E75C2E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1DDB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3DEB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Flanela para limpeza, 100% algodão, cor laranja, medindo aproximadamente 28x48 com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0E74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A46D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8F1F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R$2,15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983D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R$32,25</w:t>
            </w:r>
          </w:p>
        </w:tc>
      </w:tr>
      <w:tr w:rsidR="0094182C" w:rsidRPr="0094182C" w14:paraId="3CF611EF" w14:textId="77777777" w:rsidTr="00E75C2E">
        <w:trPr>
          <w:trHeight w:val="9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FDFA4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3D78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Guardanapo de papel, folha simples, tamanho mínimo desdobrado de 20x20 cm, aplicação para contato com alimento e uso à mesa, cor branca, acondicionada em pacote plástico vedado com 50 folhas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E27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A13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0741B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R$1,32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0C9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R$66,00</w:t>
            </w:r>
          </w:p>
        </w:tc>
      </w:tr>
      <w:tr w:rsidR="0094182C" w:rsidRPr="0094182C" w14:paraId="6AA4E7F0" w14:textId="77777777" w:rsidTr="00E75C2E">
        <w:trPr>
          <w:trHeight w:val="8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ACFF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53BF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Lenço umedecido em tecido não tecido, medindo, aproximadamente, 20 cm por 15 cm, sem álcool etílico, embalagem do tipo tira fácil com 50 unidades.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1C89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9FD0A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1F7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R$88,21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8A07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R$5.292,60</w:t>
            </w:r>
          </w:p>
        </w:tc>
      </w:tr>
      <w:tr w:rsidR="0094182C" w:rsidRPr="0094182C" w14:paraId="748C9FBD" w14:textId="77777777" w:rsidTr="00E75C2E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2C145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612A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Luvas de látex natural de 1ª qualidade P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4DB7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34DEE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1853D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R$3,85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176EF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R$57,75</w:t>
            </w:r>
          </w:p>
        </w:tc>
      </w:tr>
      <w:tr w:rsidR="0094182C" w:rsidRPr="0094182C" w14:paraId="68FAE8BA" w14:textId="77777777" w:rsidTr="00E75C2E">
        <w:trPr>
          <w:trHeight w:val="384"/>
        </w:trPr>
        <w:tc>
          <w:tcPr>
            <w:tcW w:w="740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0BA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A2A0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Luvas de látex natural de 1ª qualidade 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87F2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1F3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F925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R$3,85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6CAB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R$57,75</w:t>
            </w:r>
          </w:p>
        </w:tc>
      </w:tr>
      <w:tr w:rsidR="0094182C" w:rsidRPr="0094182C" w14:paraId="2EF415C2" w14:textId="77777777" w:rsidTr="00E75C2E">
        <w:trPr>
          <w:trHeight w:val="406"/>
        </w:trPr>
        <w:tc>
          <w:tcPr>
            <w:tcW w:w="740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0E25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94D5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Luvas de látex natural de 1ª qualidade 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7EBB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A8D1F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B926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R$3,85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CD4E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R$57,75</w:t>
            </w:r>
          </w:p>
        </w:tc>
      </w:tr>
      <w:tr w:rsidR="0094182C" w:rsidRPr="0094182C" w14:paraId="039ED808" w14:textId="77777777" w:rsidTr="00E75C2E">
        <w:trPr>
          <w:trHeight w:val="9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386F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D916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Papel Higiênico Rolão folha dupla, com 100% fibras naturais, de 1.ª Qualidade, com 08 rolos de 10 cm x 250m cada. Não reciclado, acabamento picotado, na cor branca, alta alvura, neutro.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125C4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2A4F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Fardo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EC276" w14:textId="77777777" w:rsidR="0094182C" w:rsidRPr="0094182C" w:rsidRDefault="0094182C" w:rsidP="00E75C2E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R$130,27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0DF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R$6.513,55</w:t>
            </w:r>
          </w:p>
        </w:tc>
      </w:tr>
      <w:tr w:rsidR="0094182C" w:rsidRPr="0094182C" w14:paraId="7D0984AB" w14:textId="77777777" w:rsidTr="00E75C2E">
        <w:trPr>
          <w:trHeight w:val="5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25995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AF8D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Papel toalha interfolhado 2 dobras Caixa com 1.000 folhas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288F7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D5647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Pacote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3C6E0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R$10,23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13420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R$2.046,00</w:t>
            </w:r>
          </w:p>
        </w:tc>
      </w:tr>
      <w:tr w:rsidR="0094182C" w:rsidRPr="0094182C" w14:paraId="0B7E22A0" w14:textId="77777777" w:rsidTr="00E75C2E">
        <w:trPr>
          <w:trHeight w:val="1305"/>
        </w:trPr>
        <w:tc>
          <w:tcPr>
            <w:tcW w:w="740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37FAE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197D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Sabão em barra pacote com 05 (cinco) pedras de 200g cada, glicerinado. Composição: sabão base, água, corante, sal inorgânico, glicerina coadjuvante, tenso ativo amniótico, tablete com 200g.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C42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EBE2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Pacote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974B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R$13,80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2F50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R$207,00</w:t>
            </w:r>
          </w:p>
        </w:tc>
      </w:tr>
      <w:tr w:rsidR="0094182C" w:rsidRPr="0094182C" w14:paraId="5CDCD59A" w14:textId="77777777" w:rsidTr="00E75C2E">
        <w:trPr>
          <w:trHeight w:val="1338"/>
        </w:trPr>
        <w:tc>
          <w:tcPr>
            <w:tcW w:w="740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FFE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5DEF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Sabão em pó azul granulado, com ação amaciante e alto poder de dissolução. Composição: tenso ativo amniótico, biodegradável, acidulante, perfume, coadjuvante, pigmento, sal inorgânico e água. Entrega em embalagem de 5(cinco) KG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39C0D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6784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7E8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R$28,80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DE6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R$288,00</w:t>
            </w:r>
          </w:p>
        </w:tc>
      </w:tr>
      <w:tr w:rsidR="0094182C" w:rsidRPr="0094182C" w14:paraId="41EC068F" w14:textId="77777777" w:rsidTr="00E75C2E">
        <w:trPr>
          <w:trHeight w:val="1974"/>
        </w:trPr>
        <w:tc>
          <w:tcPr>
            <w:tcW w:w="740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4ECA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5228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Sabonete líquido hidratante, com emolientes e umectantes, erva doce, tipo perolado, de 1ª Qualidade, acondicionado em embalagem plástica de 05 litros. Na embalagem deverá constar o nome do fabricante, CNPJ, químico responsável e nº CRQ, número de registro na ANVISA, lote de fabricação e data de validade mínima de 12 meses.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99E7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316CD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6ED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R$29,10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E388C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R$291,00</w:t>
            </w:r>
          </w:p>
        </w:tc>
      </w:tr>
      <w:tr w:rsidR="0094182C" w:rsidRPr="0094182C" w14:paraId="6A705A3B" w14:textId="77777777" w:rsidTr="00E75C2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8287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4213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Saco para Lixo 50L Preto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7BE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49B05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Pacote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C358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R$16,30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C71D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R$163,00</w:t>
            </w:r>
          </w:p>
        </w:tc>
      </w:tr>
      <w:tr w:rsidR="0094182C" w:rsidRPr="0094182C" w14:paraId="5826294A" w14:textId="77777777" w:rsidTr="00E75C2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27A3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DE87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Saco para Lixo 100L Preto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3BF6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1BA03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Pacote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F3C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R$27,53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3E4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R$275,27</w:t>
            </w:r>
          </w:p>
        </w:tc>
      </w:tr>
      <w:tr w:rsidR="0094182C" w:rsidRPr="0094182C" w14:paraId="006CBE2E" w14:textId="77777777" w:rsidTr="00E75C2E">
        <w:trPr>
          <w:trHeight w:val="522"/>
        </w:trPr>
        <w:tc>
          <w:tcPr>
            <w:tcW w:w="740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E861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ABAC" w14:textId="77777777" w:rsidR="0094182C" w:rsidRPr="0094182C" w:rsidRDefault="0094182C" w:rsidP="00E75C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Lustra Móveis Multi Superfície, Lavanda em 200ml.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EEE8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0F2DA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1745B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R$3,33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94C2" w14:textId="77777777" w:rsidR="0094182C" w:rsidRPr="0094182C" w:rsidRDefault="0094182C" w:rsidP="00E75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R$33,00</w:t>
            </w:r>
          </w:p>
        </w:tc>
      </w:tr>
      <w:tr w:rsidR="00EB0BFE" w:rsidRPr="0094182C" w14:paraId="1661DBC2" w14:textId="77777777" w:rsidTr="00EB0BFE">
        <w:trPr>
          <w:trHeight w:val="426"/>
        </w:trPr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474E" w14:textId="77777777" w:rsidR="00EB0BFE" w:rsidRPr="0094182C" w:rsidRDefault="00EB0BFE" w:rsidP="00EB0B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04EF5" w14:textId="77777777" w:rsidR="00EB0BFE" w:rsidRPr="0094182C" w:rsidRDefault="00EB0BFE" w:rsidP="00EB0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R$ 16.120,37</w:t>
            </w:r>
          </w:p>
        </w:tc>
      </w:tr>
    </w:tbl>
    <w:p w14:paraId="43385148" w14:textId="77777777" w:rsidR="0094182C" w:rsidRPr="0094182C" w:rsidRDefault="0094182C" w:rsidP="0094182C">
      <w:pPr>
        <w:rPr>
          <w:rFonts w:ascii="Times New Roman" w:hAnsi="Times New Roman" w:cs="Times New Roman"/>
          <w:sz w:val="20"/>
          <w:szCs w:val="20"/>
        </w:rPr>
      </w:pPr>
    </w:p>
    <w:p w14:paraId="62930CA6" w14:textId="53C61C3A" w:rsidR="0094182C" w:rsidRDefault="0094182C" w:rsidP="0094182C">
      <w:pPr>
        <w:rPr>
          <w:rFonts w:ascii="Times New Roman" w:hAnsi="Times New Roman" w:cs="Times New Roman"/>
          <w:sz w:val="20"/>
          <w:szCs w:val="20"/>
        </w:rPr>
      </w:pPr>
    </w:p>
    <w:p w14:paraId="7235AE24" w14:textId="77777777" w:rsidR="00EB0BFE" w:rsidRPr="0094182C" w:rsidRDefault="00EB0BFE" w:rsidP="009418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434" w:type="dxa"/>
        <w:tblLook w:val="04A0" w:firstRow="1" w:lastRow="0" w:firstColumn="1" w:lastColumn="0" w:noHBand="0" w:noVBand="1"/>
      </w:tblPr>
      <w:tblGrid>
        <w:gridCol w:w="2167"/>
        <w:gridCol w:w="2167"/>
        <w:gridCol w:w="2337"/>
        <w:gridCol w:w="2763"/>
      </w:tblGrid>
      <w:tr w:rsidR="0094182C" w:rsidRPr="0094182C" w14:paraId="052A8C40" w14:textId="77777777" w:rsidTr="00E75C2E">
        <w:trPr>
          <w:trHeight w:val="292"/>
        </w:trPr>
        <w:tc>
          <w:tcPr>
            <w:tcW w:w="2167" w:type="dxa"/>
          </w:tcPr>
          <w:p w14:paraId="3E591FCF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Lote 01</w:t>
            </w:r>
          </w:p>
        </w:tc>
        <w:tc>
          <w:tcPr>
            <w:tcW w:w="2167" w:type="dxa"/>
          </w:tcPr>
          <w:p w14:paraId="7C262A6D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Lote 02</w:t>
            </w:r>
          </w:p>
        </w:tc>
        <w:tc>
          <w:tcPr>
            <w:tcW w:w="2337" w:type="dxa"/>
          </w:tcPr>
          <w:p w14:paraId="5F369CD2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Lote 03</w:t>
            </w:r>
          </w:p>
        </w:tc>
        <w:tc>
          <w:tcPr>
            <w:tcW w:w="2763" w:type="dxa"/>
          </w:tcPr>
          <w:p w14:paraId="4D2AFCA1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94182C" w:rsidRPr="0094182C" w14:paraId="5906A661" w14:textId="77777777" w:rsidTr="00E75C2E">
        <w:trPr>
          <w:trHeight w:val="350"/>
        </w:trPr>
        <w:tc>
          <w:tcPr>
            <w:tcW w:w="2167" w:type="dxa"/>
          </w:tcPr>
          <w:p w14:paraId="4C532BF8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R$ 5.247,83</w:t>
            </w:r>
          </w:p>
        </w:tc>
        <w:tc>
          <w:tcPr>
            <w:tcW w:w="2167" w:type="dxa"/>
          </w:tcPr>
          <w:p w14:paraId="2DCAB631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R$ 2.696,75</w:t>
            </w:r>
          </w:p>
        </w:tc>
        <w:tc>
          <w:tcPr>
            <w:tcW w:w="2337" w:type="dxa"/>
          </w:tcPr>
          <w:p w14:paraId="54BC3B42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sz w:val="20"/>
                <w:szCs w:val="20"/>
              </w:rPr>
              <w:t>R$ 16.120,37</w:t>
            </w:r>
          </w:p>
        </w:tc>
        <w:tc>
          <w:tcPr>
            <w:tcW w:w="2763" w:type="dxa"/>
          </w:tcPr>
          <w:p w14:paraId="543A3B6D" w14:textId="77777777" w:rsidR="0094182C" w:rsidRPr="0094182C" w:rsidRDefault="0094182C" w:rsidP="00E75C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R$ 24.073,41</w:t>
            </w:r>
          </w:p>
        </w:tc>
      </w:tr>
    </w:tbl>
    <w:p w14:paraId="6F29B2A6" w14:textId="77777777" w:rsidR="0094182C" w:rsidRDefault="0094182C" w:rsidP="0094182C"/>
    <w:p w14:paraId="5A0853C4" w14:textId="77777777" w:rsidR="0094182C" w:rsidRDefault="0094182C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127DBD5D" w14:textId="7CD64BF5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442CF887" w14:textId="0C473D12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23FE8FD7" w14:textId="77E0FCB3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0D4B57D1" w14:textId="1E7498E9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7A1AEE05" w14:textId="762A2BAD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4ADA8169" w14:textId="3BA372D6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sectPr w:rsidR="002F2DA6">
      <w:pgSz w:w="11910" w:h="16850"/>
      <w:pgMar w:top="2000" w:right="660" w:bottom="940" w:left="920" w:header="51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13B6" w14:textId="77777777" w:rsidR="003967A8" w:rsidRDefault="003967A8">
      <w:r>
        <w:separator/>
      </w:r>
    </w:p>
  </w:endnote>
  <w:endnote w:type="continuationSeparator" w:id="0">
    <w:p w14:paraId="1F73EC97" w14:textId="77777777" w:rsidR="003967A8" w:rsidRDefault="0039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97AA" w14:textId="450EEB3F" w:rsidR="00AD0C9F" w:rsidRDefault="00AD0C9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DCC7" w14:textId="77777777" w:rsidR="003967A8" w:rsidRDefault="003967A8">
      <w:r>
        <w:separator/>
      </w:r>
    </w:p>
  </w:footnote>
  <w:footnote w:type="continuationSeparator" w:id="0">
    <w:p w14:paraId="3826C3C3" w14:textId="77777777" w:rsidR="003967A8" w:rsidRDefault="0039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2DEB" w14:textId="236E9E88" w:rsidR="00AD0C9F" w:rsidRDefault="00000000">
    <w:pPr>
      <w:pStyle w:val="Corpodetexto"/>
      <w:spacing w:line="14" w:lineRule="auto"/>
    </w:pPr>
    <w:r>
      <w:rPr>
        <w:rFonts w:ascii="Times New Roman" w:eastAsiaTheme="minorEastAsia" w:hAnsi="Times New Roman" w:cs="Times New Roman"/>
        <w:sz w:val="24"/>
        <w:szCs w:val="24"/>
      </w:rPr>
      <w:pict w14:anchorId="4CACF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45.6pt;margin-top:-97.55pt;width:595.2pt;height:841.9pt;z-index:-251658752;mso-wrap-edited:f;mso-position-horizontal-relative:margin;mso-position-vertical-relative:margin" wrapcoords="-27 0 -27 21581 21600 21581 21600 0 -27 0">
          <v:imagedata r:id="rId1" o:title="FEV_CRO_Papelaria_Timbrado_10021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DC"/>
    <w:multiLevelType w:val="multilevel"/>
    <w:tmpl w:val="C7C2F564"/>
    <w:lvl w:ilvl="0">
      <w:start w:val="5"/>
      <w:numFmt w:val="decimal"/>
      <w:lvlText w:val="%1"/>
      <w:lvlJc w:val="left"/>
      <w:pPr>
        <w:ind w:left="422" w:hanging="210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74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5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1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2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2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574"/>
      </w:pPr>
      <w:rPr>
        <w:rFonts w:hint="default"/>
        <w:lang w:val="pt-PT" w:eastAsia="en-US" w:bidi="ar-SA"/>
      </w:rPr>
    </w:lvl>
  </w:abstractNum>
  <w:abstractNum w:abstractNumId="1" w15:restartNumberingAfterBreak="0">
    <w:nsid w:val="01566F37"/>
    <w:multiLevelType w:val="multilevel"/>
    <w:tmpl w:val="69A2023C"/>
    <w:lvl w:ilvl="0">
      <w:start w:val="5"/>
      <w:numFmt w:val="decimal"/>
      <w:lvlText w:val="%1"/>
      <w:lvlJc w:val="left"/>
      <w:pPr>
        <w:ind w:left="212" w:hanging="6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614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6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614"/>
      </w:pPr>
      <w:rPr>
        <w:rFonts w:hint="default"/>
        <w:lang w:val="pt-PT" w:eastAsia="en-US" w:bidi="ar-SA"/>
      </w:rPr>
    </w:lvl>
  </w:abstractNum>
  <w:abstractNum w:abstractNumId="2" w15:restartNumberingAfterBreak="0">
    <w:nsid w:val="061D480B"/>
    <w:multiLevelType w:val="multilevel"/>
    <w:tmpl w:val="93E640FC"/>
    <w:lvl w:ilvl="0">
      <w:start w:val="6"/>
      <w:numFmt w:val="decimal"/>
      <w:lvlText w:val="%1"/>
      <w:lvlJc w:val="left"/>
      <w:pPr>
        <w:ind w:left="2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709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709"/>
      </w:pPr>
      <w:rPr>
        <w:rFonts w:hint="default"/>
        <w:lang w:val="pt-PT" w:eastAsia="en-US" w:bidi="ar-SA"/>
      </w:rPr>
    </w:lvl>
  </w:abstractNum>
  <w:abstractNum w:abstractNumId="3" w15:restartNumberingAfterBreak="0">
    <w:nsid w:val="08BF317E"/>
    <w:multiLevelType w:val="multilevel"/>
    <w:tmpl w:val="7F6CE6BA"/>
    <w:lvl w:ilvl="0">
      <w:start w:val="4"/>
      <w:numFmt w:val="decimal"/>
      <w:lvlText w:val="%1"/>
      <w:lvlJc w:val="left"/>
      <w:pPr>
        <w:ind w:left="77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779" w:hanging="567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B430A78"/>
    <w:multiLevelType w:val="hybridMultilevel"/>
    <w:tmpl w:val="D3423B9A"/>
    <w:lvl w:ilvl="0" w:tplc="F3D032D6">
      <w:start w:val="1"/>
      <w:numFmt w:val="lowerLetter"/>
      <w:lvlText w:val="%1)"/>
      <w:lvlJc w:val="left"/>
      <w:pPr>
        <w:ind w:left="212" w:hanging="428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5C00C84">
      <w:numFmt w:val="bullet"/>
      <w:lvlText w:val="•"/>
      <w:lvlJc w:val="left"/>
      <w:pPr>
        <w:ind w:left="1230" w:hanging="428"/>
      </w:pPr>
      <w:rPr>
        <w:rFonts w:hint="default"/>
        <w:lang w:val="pt-PT" w:eastAsia="en-US" w:bidi="ar-SA"/>
      </w:rPr>
    </w:lvl>
    <w:lvl w:ilvl="2" w:tplc="6E005FDC">
      <w:numFmt w:val="bullet"/>
      <w:lvlText w:val="•"/>
      <w:lvlJc w:val="left"/>
      <w:pPr>
        <w:ind w:left="2241" w:hanging="428"/>
      </w:pPr>
      <w:rPr>
        <w:rFonts w:hint="default"/>
        <w:lang w:val="pt-PT" w:eastAsia="en-US" w:bidi="ar-SA"/>
      </w:rPr>
    </w:lvl>
    <w:lvl w:ilvl="3" w:tplc="DF9E60EA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 w:tplc="45A4187C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D26037DE">
      <w:numFmt w:val="bullet"/>
      <w:lvlText w:val="•"/>
      <w:lvlJc w:val="left"/>
      <w:pPr>
        <w:ind w:left="5273" w:hanging="428"/>
      </w:pPr>
      <w:rPr>
        <w:rFonts w:hint="default"/>
        <w:lang w:val="pt-PT" w:eastAsia="en-US" w:bidi="ar-SA"/>
      </w:rPr>
    </w:lvl>
    <w:lvl w:ilvl="6" w:tplc="CCCA002E">
      <w:numFmt w:val="bullet"/>
      <w:lvlText w:val="•"/>
      <w:lvlJc w:val="left"/>
      <w:pPr>
        <w:ind w:left="6283" w:hanging="428"/>
      </w:pPr>
      <w:rPr>
        <w:rFonts w:hint="default"/>
        <w:lang w:val="pt-PT" w:eastAsia="en-US" w:bidi="ar-SA"/>
      </w:rPr>
    </w:lvl>
    <w:lvl w:ilvl="7" w:tplc="3CDC3FBC">
      <w:numFmt w:val="bullet"/>
      <w:lvlText w:val="•"/>
      <w:lvlJc w:val="left"/>
      <w:pPr>
        <w:ind w:left="7294" w:hanging="428"/>
      </w:pPr>
      <w:rPr>
        <w:rFonts w:hint="default"/>
        <w:lang w:val="pt-PT" w:eastAsia="en-US" w:bidi="ar-SA"/>
      </w:rPr>
    </w:lvl>
    <w:lvl w:ilvl="8" w:tplc="64A0C03E">
      <w:numFmt w:val="bullet"/>
      <w:lvlText w:val="•"/>
      <w:lvlJc w:val="left"/>
      <w:pPr>
        <w:ind w:left="8305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1E5C59F7"/>
    <w:multiLevelType w:val="multilevel"/>
    <w:tmpl w:val="B748E318"/>
    <w:lvl w:ilvl="0">
      <w:start w:val="3"/>
      <w:numFmt w:val="decimal"/>
      <w:lvlText w:val="%1"/>
      <w:lvlJc w:val="left"/>
      <w:pPr>
        <w:ind w:left="212" w:hanging="47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78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478"/>
      </w:pPr>
      <w:rPr>
        <w:rFonts w:hint="default"/>
        <w:lang w:val="pt-PT" w:eastAsia="en-US" w:bidi="ar-SA"/>
      </w:rPr>
    </w:lvl>
  </w:abstractNum>
  <w:abstractNum w:abstractNumId="6" w15:restartNumberingAfterBreak="0">
    <w:nsid w:val="1F1F2E87"/>
    <w:multiLevelType w:val="multilevel"/>
    <w:tmpl w:val="913641AA"/>
    <w:lvl w:ilvl="0">
      <w:start w:val="4"/>
      <w:numFmt w:val="decimal"/>
      <w:lvlText w:val="%1"/>
      <w:lvlJc w:val="left"/>
      <w:pPr>
        <w:ind w:left="212" w:hanging="6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642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6" w:hanging="994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8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4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994"/>
      </w:pPr>
      <w:rPr>
        <w:rFonts w:hint="default"/>
        <w:lang w:val="pt-PT" w:eastAsia="en-US" w:bidi="ar-SA"/>
      </w:rPr>
    </w:lvl>
  </w:abstractNum>
  <w:abstractNum w:abstractNumId="7" w15:restartNumberingAfterBreak="0">
    <w:nsid w:val="1F7B7544"/>
    <w:multiLevelType w:val="multilevel"/>
    <w:tmpl w:val="2C228E80"/>
    <w:lvl w:ilvl="0">
      <w:start w:val="6"/>
      <w:numFmt w:val="decimal"/>
      <w:lvlText w:val="%1."/>
      <w:lvlJc w:val="left"/>
      <w:pPr>
        <w:ind w:left="675" w:hanging="675"/>
      </w:pPr>
      <w:rPr>
        <w:rFonts w:ascii="Verdana" w:hAnsi="Verdana" w:cs="Verdana" w:hint="default"/>
        <w:sz w:val="22"/>
      </w:rPr>
    </w:lvl>
    <w:lvl w:ilvl="1">
      <w:start w:val="8"/>
      <w:numFmt w:val="decimal"/>
      <w:lvlText w:val="%1.%2."/>
      <w:lvlJc w:val="left"/>
      <w:pPr>
        <w:ind w:left="817" w:hanging="675"/>
      </w:pPr>
      <w:rPr>
        <w:rFonts w:ascii="Verdana" w:hAnsi="Verdana" w:cs="Verdana" w:hint="default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Verdana" w:hAnsi="Verdana" w:cs="Verdana"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Verdana" w:hAnsi="Verdana" w:cs="Verdana" w:hint="default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Verdana" w:hAnsi="Verdana" w:cs="Verdana" w:hint="default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Verdana" w:hAnsi="Verdana" w:cs="Verdana" w:hint="default"/>
        <w:sz w:val="2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Verdana" w:hAnsi="Verdana" w:cs="Verdan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Verdana" w:hAnsi="Verdana" w:cs="Verdan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Verdana" w:hAnsi="Verdana" w:cs="Verdana" w:hint="default"/>
        <w:sz w:val="22"/>
      </w:rPr>
    </w:lvl>
  </w:abstractNum>
  <w:abstractNum w:abstractNumId="8" w15:restartNumberingAfterBreak="0">
    <w:nsid w:val="20DF4D79"/>
    <w:multiLevelType w:val="multilevel"/>
    <w:tmpl w:val="DDD6E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40D0DAD"/>
    <w:multiLevelType w:val="multilevel"/>
    <w:tmpl w:val="E9C6FED8"/>
    <w:lvl w:ilvl="0">
      <w:start w:val="4"/>
      <w:numFmt w:val="decimal"/>
      <w:lvlText w:val="%1"/>
      <w:lvlJc w:val="left"/>
      <w:pPr>
        <w:ind w:left="779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79" w:hanging="567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1" w:hanging="709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9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1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9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4" w:hanging="709"/>
      </w:pPr>
      <w:rPr>
        <w:rFonts w:hint="default"/>
        <w:lang w:val="pt-PT" w:eastAsia="en-US" w:bidi="ar-SA"/>
      </w:rPr>
    </w:lvl>
  </w:abstractNum>
  <w:abstractNum w:abstractNumId="10" w15:restartNumberingAfterBreak="0">
    <w:nsid w:val="34E31F97"/>
    <w:multiLevelType w:val="hybridMultilevel"/>
    <w:tmpl w:val="AB9C2DF2"/>
    <w:lvl w:ilvl="0" w:tplc="23748C1A">
      <w:start w:val="1"/>
      <w:numFmt w:val="lowerLetter"/>
      <w:lvlText w:val="%1)"/>
      <w:lvlJc w:val="left"/>
      <w:pPr>
        <w:ind w:left="212" w:hanging="709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582A6B2">
      <w:numFmt w:val="bullet"/>
      <w:lvlText w:val="•"/>
      <w:lvlJc w:val="left"/>
      <w:pPr>
        <w:ind w:left="1230" w:hanging="709"/>
      </w:pPr>
      <w:rPr>
        <w:rFonts w:hint="default"/>
        <w:lang w:val="pt-PT" w:eastAsia="en-US" w:bidi="ar-SA"/>
      </w:rPr>
    </w:lvl>
    <w:lvl w:ilvl="2" w:tplc="6AB8A528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3" w:tplc="5E683FF6">
      <w:numFmt w:val="bullet"/>
      <w:lvlText w:val="•"/>
      <w:lvlJc w:val="left"/>
      <w:pPr>
        <w:ind w:left="3251" w:hanging="709"/>
      </w:pPr>
      <w:rPr>
        <w:rFonts w:hint="default"/>
        <w:lang w:val="pt-PT" w:eastAsia="en-US" w:bidi="ar-SA"/>
      </w:rPr>
    </w:lvl>
    <w:lvl w:ilvl="4" w:tplc="16F400F4">
      <w:numFmt w:val="bullet"/>
      <w:lvlText w:val="•"/>
      <w:lvlJc w:val="left"/>
      <w:pPr>
        <w:ind w:left="4262" w:hanging="709"/>
      </w:pPr>
      <w:rPr>
        <w:rFonts w:hint="default"/>
        <w:lang w:val="pt-PT" w:eastAsia="en-US" w:bidi="ar-SA"/>
      </w:rPr>
    </w:lvl>
    <w:lvl w:ilvl="5" w:tplc="FC0AAE82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4B205DE8"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 w:tplc="2A5A2136">
      <w:numFmt w:val="bullet"/>
      <w:lvlText w:val="•"/>
      <w:lvlJc w:val="left"/>
      <w:pPr>
        <w:ind w:left="7294" w:hanging="709"/>
      </w:pPr>
      <w:rPr>
        <w:rFonts w:hint="default"/>
        <w:lang w:val="pt-PT" w:eastAsia="en-US" w:bidi="ar-SA"/>
      </w:rPr>
    </w:lvl>
    <w:lvl w:ilvl="8" w:tplc="97146F3C">
      <w:numFmt w:val="bullet"/>
      <w:lvlText w:val="•"/>
      <w:lvlJc w:val="left"/>
      <w:pPr>
        <w:ind w:left="8305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38F66AAE"/>
    <w:multiLevelType w:val="hybridMultilevel"/>
    <w:tmpl w:val="9EBAEDBE"/>
    <w:lvl w:ilvl="0" w:tplc="33103BD0">
      <w:start w:val="1"/>
      <w:numFmt w:val="lowerLetter"/>
      <w:lvlText w:val="%1)"/>
      <w:lvlJc w:val="left"/>
      <w:pPr>
        <w:ind w:left="212" w:hanging="428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F924A1C">
      <w:numFmt w:val="bullet"/>
      <w:lvlText w:val="•"/>
      <w:lvlJc w:val="left"/>
      <w:pPr>
        <w:ind w:left="1230" w:hanging="428"/>
      </w:pPr>
      <w:rPr>
        <w:rFonts w:hint="default"/>
        <w:lang w:val="pt-PT" w:eastAsia="en-US" w:bidi="ar-SA"/>
      </w:rPr>
    </w:lvl>
    <w:lvl w:ilvl="2" w:tplc="A23E9396">
      <w:numFmt w:val="bullet"/>
      <w:lvlText w:val="•"/>
      <w:lvlJc w:val="left"/>
      <w:pPr>
        <w:ind w:left="2241" w:hanging="428"/>
      </w:pPr>
      <w:rPr>
        <w:rFonts w:hint="default"/>
        <w:lang w:val="pt-PT" w:eastAsia="en-US" w:bidi="ar-SA"/>
      </w:rPr>
    </w:lvl>
    <w:lvl w:ilvl="3" w:tplc="5AA84E78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 w:tplc="A4C83620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E3C48D84">
      <w:numFmt w:val="bullet"/>
      <w:lvlText w:val="•"/>
      <w:lvlJc w:val="left"/>
      <w:pPr>
        <w:ind w:left="5273" w:hanging="428"/>
      </w:pPr>
      <w:rPr>
        <w:rFonts w:hint="default"/>
        <w:lang w:val="pt-PT" w:eastAsia="en-US" w:bidi="ar-SA"/>
      </w:rPr>
    </w:lvl>
    <w:lvl w:ilvl="6" w:tplc="AB1E185A">
      <w:numFmt w:val="bullet"/>
      <w:lvlText w:val="•"/>
      <w:lvlJc w:val="left"/>
      <w:pPr>
        <w:ind w:left="6283" w:hanging="428"/>
      </w:pPr>
      <w:rPr>
        <w:rFonts w:hint="default"/>
        <w:lang w:val="pt-PT" w:eastAsia="en-US" w:bidi="ar-SA"/>
      </w:rPr>
    </w:lvl>
    <w:lvl w:ilvl="7" w:tplc="9FA2A4EC">
      <w:numFmt w:val="bullet"/>
      <w:lvlText w:val="•"/>
      <w:lvlJc w:val="left"/>
      <w:pPr>
        <w:ind w:left="7294" w:hanging="428"/>
      </w:pPr>
      <w:rPr>
        <w:rFonts w:hint="default"/>
        <w:lang w:val="pt-PT" w:eastAsia="en-US" w:bidi="ar-SA"/>
      </w:rPr>
    </w:lvl>
    <w:lvl w:ilvl="8" w:tplc="82C09050">
      <w:numFmt w:val="bullet"/>
      <w:lvlText w:val="•"/>
      <w:lvlJc w:val="left"/>
      <w:pPr>
        <w:ind w:left="8305" w:hanging="428"/>
      </w:pPr>
      <w:rPr>
        <w:rFonts w:hint="default"/>
        <w:lang w:val="pt-PT" w:eastAsia="en-US" w:bidi="ar-SA"/>
      </w:rPr>
    </w:lvl>
  </w:abstractNum>
  <w:abstractNum w:abstractNumId="12" w15:restartNumberingAfterBreak="0">
    <w:nsid w:val="3BFD263D"/>
    <w:multiLevelType w:val="multilevel"/>
    <w:tmpl w:val="EF8EB3EA"/>
    <w:lvl w:ilvl="0">
      <w:start w:val="1"/>
      <w:numFmt w:val="decimal"/>
      <w:lvlText w:val="%1"/>
      <w:lvlJc w:val="left"/>
      <w:pPr>
        <w:ind w:left="212" w:hanging="8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829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728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5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4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728"/>
      </w:pPr>
      <w:rPr>
        <w:rFonts w:hint="default"/>
        <w:lang w:val="pt-PT" w:eastAsia="en-US" w:bidi="ar-SA"/>
      </w:rPr>
    </w:lvl>
  </w:abstractNum>
  <w:abstractNum w:abstractNumId="13" w15:restartNumberingAfterBreak="0">
    <w:nsid w:val="519A45D3"/>
    <w:multiLevelType w:val="multilevel"/>
    <w:tmpl w:val="CBA0673A"/>
    <w:lvl w:ilvl="0">
      <w:start w:val="6"/>
      <w:numFmt w:val="decimal"/>
      <w:lvlText w:val="%1."/>
      <w:lvlJc w:val="left"/>
      <w:pPr>
        <w:ind w:left="494" w:hanging="282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709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9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2" w:hanging="709"/>
      </w:pPr>
      <w:rPr>
        <w:rFonts w:hint="default"/>
        <w:lang w:val="pt-PT" w:eastAsia="en-US" w:bidi="ar-SA"/>
      </w:rPr>
    </w:lvl>
  </w:abstractNum>
  <w:abstractNum w:abstractNumId="14" w15:restartNumberingAfterBreak="0">
    <w:nsid w:val="5B4B1871"/>
    <w:multiLevelType w:val="hybridMultilevel"/>
    <w:tmpl w:val="B3289304"/>
    <w:lvl w:ilvl="0" w:tplc="74648D36">
      <w:start w:val="1"/>
      <w:numFmt w:val="lowerLetter"/>
      <w:lvlText w:val="%1)"/>
      <w:lvlJc w:val="left"/>
      <w:pPr>
        <w:ind w:left="496" w:hanging="284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F4A1B2E">
      <w:numFmt w:val="bullet"/>
      <w:lvlText w:val="•"/>
      <w:lvlJc w:val="left"/>
      <w:pPr>
        <w:ind w:left="1482" w:hanging="284"/>
      </w:pPr>
      <w:rPr>
        <w:rFonts w:hint="default"/>
        <w:lang w:val="pt-PT" w:eastAsia="en-US" w:bidi="ar-SA"/>
      </w:rPr>
    </w:lvl>
    <w:lvl w:ilvl="2" w:tplc="10F00EA0">
      <w:numFmt w:val="bullet"/>
      <w:lvlText w:val="•"/>
      <w:lvlJc w:val="left"/>
      <w:pPr>
        <w:ind w:left="2465" w:hanging="284"/>
      </w:pPr>
      <w:rPr>
        <w:rFonts w:hint="default"/>
        <w:lang w:val="pt-PT" w:eastAsia="en-US" w:bidi="ar-SA"/>
      </w:rPr>
    </w:lvl>
    <w:lvl w:ilvl="3" w:tplc="67DA727C">
      <w:numFmt w:val="bullet"/>
      <w:lvlText w:val="•"/>
      <w:lvlJc w:val="left"/>
      <w:pPr>
        <w:ind w:left="3447" w:hanging="284"/>
      </w:pPr>
      <w:rPr>
        <w:rFonts w:hint="default"/>
        <w:lang w:val="pt-PT" w:eastAsia="en-US" w:bidi="ar-SA"/>
      </w:rPr>
    </w:lvl>
    <w:lvl w:ilvl="4" w:tplc="740C6C1A">
      <w:numFmt w:val="bullet"/>
      <w:lvlText w:val="•"/>
      <w:lvlJc w:val="left"/>
      <w:pPr>
        <w:ind w:left="4430" w:hanging="284"/>
      </w:pPr>
      <w:rPr>
        <w:rFonts w:hint="default"/>
        <w:lang w:val="pt-PT" w:eastAsia="en-US" w:bidi="ar-SA"/>
      </w:rPr>
    </w:lvl>
    <w:lvl w:ilvl="5" w:tplc="8258002E"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 w:tplc="506495E8">
      <w:numFmt w:val="bullet"/>
      <w:lvlText w:val="•"/>
      <w:lvlJc w:val="left"/>
      <w:pPr>
        <w:ind w:left="6395" w:hanging="284"/>
      </w:pPr>
      <w:rPr>
        <w:rFonts w:hint="default"/>
        <w:lang w:val="pt-PT" w:eastAsia="en-US" w:bidi="ar-SA"/>
      </w:rPr>
    </w:lvl>
    <w:lvl w:ilvl="7" w:tplc="5D4A4010">
      <w:numFmt w:val="bullet"/>
      <w:lvlText w:val="•"/>
      <w:lvlJc w:val="left"/>
      <w:pPr>
        <w:ind w:left="7378" w:hanging="284"/>
      </w:pPr>
      <w:rPr>
        <w:rFonts w:hint="default"/>
        <w:lang w:val="pt-PT" w:eastAsia="en-US" w:bidi="ar-SA"/>
      </w:rPr>
    </w:lvl>
    <w:lvl w:ilvl="8" w:tplc="35A6A4C4">
      <w:numFmt w:val="bullet"/>
      <w:lvlText w:val="•"/>
      <w:lvlJc w:val="left"/>
      <w:pPr>
        <w:ind w:left="8361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61E14718"/>
    <w:multiLevelType w:val="hybridMultilevel"/>
    <w:tmpl w:val="EA46398A"/>
    <w:lvl w:ilvl="0" w:tplc="CD9C5FB6">
      <w:start w:val="8"/>
      <w:numFmt w:val="lowerLetter"/>
      <w:lvlText w:val="%1)"/>
      <w:lvlJc w:val="left"/>
      <w:pPr>
        <w:ind w:left="212" w:hanging="567"/>
      </w:pPr>
      <w:rPr>
        <w:rFonts w:ascii="Times New Roman" w:eastAsia="Verdana" w:hAnsi="Times New Roman" w:cs="Times New Roman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57A6E96A">
      <w:numFmt w:val="bullet"/>
      <w:lvlText w:val="•"/>
      <w:lvlJc w:val="left"/>
      <w:pPr>
        <w:ind w:left="1230" w:hanging="567"/>
      </w:pPr>
      <w:rPr>
        <w:rFonts w:hint="default"/>
        <w:lang w:val="pt-PT" w:eastAsia="en-US" w:bidi="ar-SA"/>
      </w:rPr>
    </w:lvl>
    <w:lvl w:ilvl="2" w:tplc="47144BEE">
      <w:numFmt w:val="bullet"/>
      <w:lvlText w:val="•"/>
      <w:lvlJc w:val="left"/>
      <w:pPr>
        <w:ind w:left="2241" w:hanging="567"/>
      </w:pPr>
      <w:rPr>
        <w:rFonts w:hint="default"/>
        <w:lang w:val="pt-PT" w:eastAsia="en-US" w:bidi="ar-SA"/>
      </w:rPr>
    </w:lvl>
    <w:lvl w:ilvl="3" w:tplc="49BC1476">
      <w:numFmt w:val="bullet"/>
      <w:lvlText w:val="•"/>
      <w:lvlJc w:val="left"/>
      <w:pPr>
        <w:ind w:left="3251" w:hanging="567"/>
      </w:pPr>
      <w:rPr>
        <w:rFonts w:hint="default"/>
        <w:lang w:val="pt-PT" w:eastAsia="en-US" w:bidi="ar-SA"/>
      </w:rPr>
    </w:lvl>
    <w:lvl w:ilvl="4" w:tplc="79A05F54">
      <w:numFmt w:val="bullet"/>
      <w:lvlText w:val="•"/>
      <w:lvlJc w:val="left"/>
      <w:pPr>
        <w:ind w:left="4262" w:hanging="567"/>
      </w:pPr>
      <w:rPr>
        <w:rFonts w:hint="default"/>
        <w:lang w:val="pt-PT" w:eastAsia="en-US" w:bidi="ar-SA"/>
      </w:rPr>
    </w:lvl>
    <w:lvl w:ilvl="5" w:tplc="AFE6B168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 w:tplc="551ECB30">
      <w:numFmt w:val="bullet"/>
      <w:lvlText w:val="•"/>
      <w:lvlJc w:val="left"/>
      <w:pPr>
        <w:ind w:left="6283" w:hanging="567"/>
      </w:pPr>
      <w:rPr>
        <w:rFonts w:hint="default"/>
        <w:lang w:val="pt-PT" w:eastAsia="en-US" w:bidi="ar-SA"/>
      </w:rPr>
    </w:lvl>
    <w:lvl w:ilvl="7" w:tplc="A29E09DE">
      <w:numFmt w:val="bullet"/>
      <w:lvlText w:val="•"/>
      <w:lvlJc w:val="left"/>
      <w:pPr>
        <w:ind w:left="7294" w:hanging="567"/>
      </w:pPr>
      <w:rPr>
        <w:rFonts w:hint="default"/>
        <w:lang w:val="pt-PT" w:eastAsia="en-US" w:bidi="ar-SA"/>
      </w:rPr>
    </w:lvl>
    <w:lvl w:ilvl="8" w:tplc="0D68BF50">
      <w:numFmt w:val="bullet"/>
      <w:lvlText w:val="•"/>
      <w:lvlJc w:val="left"/>
      <w:pPr>
        <w:ind w:left="8305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729633F5"/>
    <w:multiLevelType w:val="hybridMultilevel"/>
    <w:tmpl w:val="DEA61A5A"/>
    <w:lvl w:ilvl="0" w:tplc="6E146E2E">
      <w:start w:val="1"/>
      <w:numFmt w:val="lowerLetter"/>
      <w:lvlText w:val="%1)"/>
      <w:lvlJc w:val="left"/>
      <w:pPr>
        <w:ind w:left="779" w:hanging="567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2945B74">
      <w:numFmt w:val="bullet"/>
      <w:lvlText w:val="•"/>
      <w:lvlJc w:val="left"/>
      <w:pPr>
        <w:ind w:left="1734" w:hanging="567"/>
      </w:pPr>
      <w:rPr>
        <w:rFonts w:hint="default"/>
        <w:lang w:val="pt-PT" w:eastAsia="en-US" w:bidi="ar-SA"/>
      </w:rPr>
    </w:lvl>
    <w:lvl w:ilvl="2" w:tplc="E1B6A65E">
      <w:numFmt w:val="bullet"/>
      <w:lvlText w:val="•"/>
      <w:lvlJc w:val="left"/>
      <w:pPr>
        <w:ind w:left="2689" w:hanging="567"/>
      </w:pPr>
      <w:rPr>
        <w:rFonts w:hint="default"/>
        <w:lang w:val="pt-PT" w:eastAsia="en-US" w:bidi="ar-SA"/>
      </w:rPr>
    </w:lvl>
    <w:lvl w:ilvl="3" w:tplc="E1DC5440">
      <w:numFmt w:val="bullet"/>
      <w:lvlText w:val="•"/>
      <w:lvlJc w:val="left"/>
      <w:pPr>
        <w:ind w:left="3643" w:hanging="567"/>
      </w:pPr>
      <w:rPr>
        <w:rFonts w:hint="default"/>
        <w:lang w:val="pt-PT" w:eastAsia="en-US" w:bidi="ar-SA"/>
      </w:rPr>
    </w:lvl>
    <w:lvl w:ilvl="4" w:tplc="797272C2">
      <w:numFmt w:val="bullet"/>
      <w:lvlText w:val="•"/>
      <w:lvlJc w:val="left"/>
      <w:pPr>
        <w:ind w:left="4598" w:hanging="567"/>
      </w:pPr>
      <w:rPr>
        <w:rFonts w:hint="default"/>
        <w:lang w:val="pt-PT" w:eastAsia="en-US" w:bidi="ar-SA"/>
      </w:rPr>
    </w:lvl>
    <w:lvl w:ilvl="5" w:tplc="0CB03216">
      <w:numFmt w:val="bullet"/>
      <w:lvlText w:val="•"/>
      <w:lvlJc w:val="left"/>
      <w:pPr>
        <w:ind w:left="5553" w:hanging="567"/>
      </w:pPr>
      <w:rPr>
        <w:rFonts w:hint="default"/>
        <w:lang w:val="pt-PT" w:eastAsia="en-US" w:bidi="ar-SA"/>
      </w:rPr>
    </w:lvl>
    <w:lvl w:ilvl="6" w:tplc="E8DA9592">
      <w:numFmt w:val="bullet"/>
      <w:lvlText w:val="•"/>
      <w:lvlJc w:val="left"/>
      <w:pPr>
        <w:ind w:left="6507" w:hanging="567"/>
      </w:pPr>
      <w:rPr>
        <w:rFonts w:hint="default"/>
        <w:lang w:val="pt-PT" w:eastAsia="en-US" w:bidi="ar-SA"/>
      </w:rPr>
    </w:lvl>
    <w:lvl w:ilvl="7" w:tplc="8D6A8B3A">
      <w:numFmt w:val="bullet"/>
      <w:lvlText w:val="•"/>
      <w:lvlJc w:val="left"/>
      <w:pPr>
        <w:ind w:left="7462" w:hanging="567"/>
      </w:pPr>
      <w:rPr>
        <w:rFonts w:hint="default"/>
        <w:lang w:val="pt-PT" w:eastAsia="en-US" w:bidi="ar-SA"/>
      </w:rPr>
    </w:lvl>
    <w:lvl w:ilvl="8" w:tplc="927E96E4">
      <w:numFmt w:val="bullet"/>
      <w:lvlText w:val="•"/>
      <w:lvlJc w:val="left"/>
      <w:pPr>
        <w:ind w:left="8417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773F0FAD"/>
    <w:multiLevelType w:val="hybridMultilevel"/>
    <w:tmpl w:val="3E1879DE"/>
    <w:lvl w:ilvl="0" w:tplc="BD54B4BE">
      <w:start w:val="1"/>
      <w:numFmt w:val="lowerLetter"/>
      <w:lvlText w:val="%1)"/>
      <w:lvlJc w:val="left"/>
      <w:pPr>
        <w:ind w:left="212" w:hanging="709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F42EC76">
      <w:numFmt w:val="bullet"/>
      <w:lvlText w:val="•"/>
      <w:lvlJc w:val="left"/>
      <w:pPr>
        <w:ind w:left="1230" w:hanging="709"/>
      </w:pPr>
      <w:rPr>
        <w:rFonts w:hint="default"/>
        <w:lang w:val="pt-PT" w:eastAsia="en-US" w:bidi="ar-SA"/>
      </w:rPr>
    </w:lvl>
    <w:lvl w:ilvl="2" w:tplc="E9C6009C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3" w:tplc="C318134A">
      <w:numFmt w:val="bullet"/>
      <w:lvlText w:val="•"/>
      <w:lvlJc w:val="left"/>
      <w:pPr>
        <w:ind w:left="3251" w:hanging="709"/>
      </w:pPr>
      <w:rPr>
        <w:rFonts w:hint="default"/>
        <w:lang w:val="pt-PT" w:eastAsia="en-US" w:bidi="ar-SA"/>
      </w:rPr>
    </w:lvl>
    <w:lvl w:ilvl="4" w:tplc="739201FC">
      <w:numFmt w:val="bullet"/>
      <w:lvlText w:val="•"/>
      <w:lvlJc w:val="left"/>
      <w:pPr>
        <w:ind w:left="4262" w:hanging="709"/>
      </w:pPr>
      <w:rPr>
        <w:rFonts w:hint="default"/>
        <w:lang w:val="pt-PT" w:eastAsia="en-US" w:bidi="ar-SA"/>
      </w:rPr>
    </w:lvl>
    <w:lvl w:ilvl="5" w:tplc="9E0A5672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CE508638"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 w:tplc="99C0F2CC">
      <w:numFmt w:val="bullet"/>
      <w:lvlText w:val="•"/>
      <w:lvlJc w:val="left"/>
      <w:pPr>
        <w:ind w:left="7294" w:hanging="709"/>
      </w:pPr>
      <w:rPr>
        <w:rFonts w:hint="default"/>
        <w:lang w:val="pt-PT" w:eastAsia="en-US" w:bidi="ar-SA"/>
      </w:rPr>
    </w:lvl>
    <w:lvl w:ilvl="8" w:tplc="06B21CF8">
      <w:numFmt w:val="bullet"/>
      <w:lvlText w:val="•"/>
      <w:lvlJc w:val="left"/>
      <w:pPr>
        <w:ind w:left="8305" w:hanging="709"/>
      </w:pPr>
      <w:rPr>
        <w:rFonts w:hint="default"/>
        <w:lang w:val="pt-PT" w:eastAsia="en-US" w:bidi="ar-SA"/>
      </w:rPr>
    </w:lvl>
  </w:abstractNum>
  <w:abstractNum w:abstractNumId="18" w15:restartNumberingAfterBreak="0">
    <w:nsid w:val="7A376525"/>
    <w:multiLevelType w:val="multilevel"/>
    <w:tmpl w:val="05280D02"/>
    <w:lvl w:ilvl="0">
      <w:start w:val="1"/>
      <w:numFmt w:val="decimal"/>
      <w:lvlText w:val="%1."/>
      <w:lvlJc w:val="left"/>
      <w:pPr>
        <w:ind w:left="493" w:hanging="281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69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91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3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2" w:hanging="469"/>
      </w:pPr>
      <w:rPr>
        <w:rFonts w:hint="default"/>
        <w:lang w:val="pt-PT" w:eastAsia="en-US" w:bidi="ar-SA"/>
      </w:rPr>
    </w:lvl>
  </w:abstractNum>
  <w:num w:numId="1" w16cid:durableId="863860452">
    <w:abstractNumId w:val="11"/>
  </w:num>
  <w:num w:numId="2" w16cid:durableId="2117405732">
    <w:abstractNumId w:val="14"/>
  </w:num>
  <w:num w:numId="3" w16cid:durableId="1598758144">
    <w:abstractNumId w:val="10"/>
  </w:num>
  <w:num w:numId="4" w16cid:durableId="448822389">
    <w:abstractNumId w:val="17"/>
  </w:num>
  <w:num w:numId="5" w16cid:durableId="447939507">
    <w:abstractNumId w:val="13"/>
  </w:num>
  <w:num w:numId="6" w16cid:durableId="1174683638">
    <w:abstractNumId w:val="0"/>
  </w:num>
  <w:num w:numId="7" w16cid:durableId="58327873">
    <w:abstractNumId w:val="4"/>
  </w:num>
  <w:num w:numId="8" w16cid:durableId="174149902">
    <w:abstractNumId w:val="15"/>
  </w:num>
  <w:num w:numId="9" w16cid:durableId="368192230">
    <w:abstractNumId w:val="16"/>
  </w:num>
  <w:num w:numId="10" w16cid:durableId="1884125147">
    <w:abstractNumId w:val="3"/>
  </w:num>
  <w:num w:numId="11" w16cid:durableId="498230738">
    <w:abstractNumId w:val="5"/>
  </w:num>
  <w:num w:numId="12" w16cid:durableId="1785689546">
    <w:abstractNumId w:val="18"/>
  </w:num>
  <w:num w:numId="13" w16cid:durableId="561528038">
    <w:abstractNumId w:val="2"/>
  </w:num>
  <w:num w:numId="14" w16cid:durableId="1660113813">
    <w:abstractNumId w:val="1"/>
  </w:num>
  <w:num w:numId="15" w16cid:durableId="1993828309">
    <w:abstractNumId w:val="9"/>
  </w:num>
  <w:num w:numId="16" w16cid:durableId="1485315474">
    <w:abstractNumId w:val="6"/>
  </w:num>
  <w:num w:numId="17" w16cid:durableId="1611207452">
    <w:abstractNumId w:val="12"/>
  </w:num>
  <w:num w:numId="18" w16cid:durableId="712582224">
    <w:abstractNumId w:val="8"/>
  </w:num>
  <w:num w:numId="19" w16cid:durableId="422921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/RZwFJPo1V6vtXzrKVNPsVtnDf5gfYdlZIuR+6+5yv1Bp4AQZ/ApNHbVEQ24e9a3muZFZxKIdo/JcvbfIzjXw==" w:salt="DdE5lQyWMQpJkGBTDNEpG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9F"/>
    <w:rsid w:val="0004446F"/>
    <w:rsid w:val="00055153"/>
    <w:rsid w:val="0007176E"/>
    <w:rsid w:val="000A6C6B"/>
    <w:rsid w:val="000D5781"/>
    <w:rsid w:val="000F7141"/>
    <w:rsid w:val="00101C0E"/>
    <w:rsid w:val="00141890"/>
    <w:rsid w:val="00197921"/>
    <w:rsid w:val="001E0AFA"/>
    <w:rsid w:val="00210365"/>
    <w:rsid w:val="002315D4"/>
    <w:rsid w:val="00236158"/>
    <w:rsid w:val="00240349"/>
    <w:rsid w:val="00281E33"/>
    <w:rsid w:val="002879BE"/>
    <w:rsid w:val="0029758B"/>
    <w:rsid w:val="002A3627"/>
    <w:rsid w:val="002A4468"/>
    <w:rsid w:val="002F2DA6"/>
    <w:rsid w:val="002F35AD"/>
    <w:rsid w:val="00316FC5"/>
    <w:rsid w:val="00341EE8"/>
    <w:rsid w:val="003650C7"/>
    <w:rsid w:val="003967A8"/>
    <w:rsid w:val="003A13C7"/>
    <w:rsid w:val="003B030B"/>
    <w:rsid w:val="003B0677"/>
    <w:rsid w:val="00404A9D"/>
    <w:rsid w:val="0041020E"/>
    <w:rsid w:val="00414B2D"/>
    <w:rsid w:val="00496501"/>
    <w:rsid w:val="004E4C05"/>
    <w:rsid w:val="004F6F81"/>
    <w:rsid w:val="005731AE"/>
    <w:rsid w:val="005B31E1"/>
    <w:rsid w:val="00627E71"/>
    <w:rsid w:val="0065279C"/>
    <w:rsid w:val="006B0732"/>
    <w:rsid w:val="006D03E5"/>
    <w:rsid w:val="00716221"/>
    <w:rsid w:val="00750893"/>
    <w:rsid w:val="007A1C3E"/>
    <w:rsid w:val="007A270A"/>
    <w:rsid w:val="007B2B61"/>
    <w:rsid w:val="007C6260"/>
    <w:rsid w:val="007D0DAB"/>
    <w:rsid w:val="0088067C"/>
    <w:rsid w:val="008842B1"/>
    <w:rsid w:val="00892C89"/>
    <w:rsid w:val="008D0DB9"/>
    <w:rsid w:val="009175FD"/>
    <w:rsid w:val="0092190A"/>
    <w:rsid w:val="00927716"/>
    <w:rsid w:val="0094182C"/>
    <w:rsid w:val="009479C9"/>
    <w:rsid w:val="009B47BE"/>
    <w:rsid w:val="009B5F18"/>
    <w:rsid w:val="009C0794"/>
    <w:rsid w:val="009E7D27"/>
    <w:rsid w:val="00A01164"/>
    <w:rsid w:val="00A1771E"/>
    <w:rsid w:val="00A26DE0"/>
    <w:rsid w:val="00A32CE5"/>
    <w:rsid w:val="00A40188"/>
    <w:rsid w:val="00A507CB"/>
    <w:rsid w:val="00A53112"/>
    <w:rsid w:val="00A82191"/>
    <w:rsid w:val="00A84B12"/>
    <w:rsid w:val="00A93B9F"/>
    <w:rsid w:val="00AD0C9F"/>
    <w:rsid w:val="00B168BD"/>
    <w:rsid w:val="00B606A1"/>
    <w:rsid w:val="00B70964"/>
    <w:rsid w:val="00B72DD5"/>
    <w:rsid w:val="00BA5C38"/>
    <w:rsid w:val="00BC0B5D"/>
    <w:rsid w:val="00C073A5"/>
    <w:rsid w:val="00C13F7C"/>
    <w:rsid w:val="00C559FD"/>
    <w:rsid w:val="00C575E9"/>
    <w:rsid w:val="00C7502D"/>
    <w:rsid w:val="00C87147"/>
    <w:rsid w:val="00C93C36"/>
    <w:rsid w:val="00CA1707"/>
    <w:rsid w:val="00CB64F0"/>
    <w:rsid w:val="00CE1D96"/>
    <w:rsid w:val="00CF0D36"/>
    <w:rsid w:val="00D21BFB"/>
    <w:rsid w:val="00D7591C"/>
    <w:rsid w:val="00D8335E"/>
    <w:rsid w:val="00D9160F"/>
    <w:rsid w:val="00DC4DD2"/>
    <w:rsid w:val="00DF412A"/>
    <w:rsid w:val="00E00D2F"/>
    <w:rsid w:val="00E038C3"/>
    <w:rsid w:val="00E12AF7"/>
    <w:rsid w:val="00E169AE"/>
    <w:rsid w:val="00E54287"/>
    <w:rsid w:val="00E81BF0"/>
    <w:rsid w:val="00E90DA3"/>
    <w:rsid w:val="00EA209A"/>
    <w:rsid w:val="00EA64EA"/>
    <w:rsid w:val="00EB0BFE"/>
    <w:rsid w:val="00F81D48"/>
    <w:rsid w:val="00F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4193"/>
  <w15:docId w15:val="{B3DDFED4-ED4F-41D4-BD0C-F92829AF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rFonts w:ascii="Consolas" w:eastAsia="Consolas" w:hAnsi="Consolas" w:cs="Consolas"/>
      <w:b/>
      <w:bCs/>
    </w:rPr>
  </w:style>
  <w:style w:type="paragraph" w:styleId="Ttulo2">
    <w:name w:val="heading 2"/>
    <w:basedOn w:val="Normal"/>
    <w:uiPriority w:val="9"/>
    <w:unhideWhenUsed/>
    <w:qFormat/>
    <w:pPr>
      <w:ind w:left="494" w:hanging="28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aliases w:val="DARQURB - TÍTULO I"/>
    <w:basedOn w:val="Normal"/>
    <w:link w:val="PargrafodaListaChar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D0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DAB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0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0DAB"/>
    <w:rPr>
      <w:rFonts w:ascii="Verdana" w:eastAsia="Verdana" w:hAnsi="Verdana" w:cs="Verdana"/>
      <w:lang w:val="pt-PT"/>
    </w:rPr>
  </w:style>
  <w:style w:type="character" w:styleId="Hyperlink">
    <w:name w:val="Hyperlink"/>
    <w:basedOn w:val="Fontepargpadro"/>
    <w:uiPriority w:val="99"/>
    <w:unhideWhenUsed/>
    <w:rsid w:val="00CA170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170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316FC5"/>
    <w:rPr>
      <w:rFonts w:ascii="Verdana" w:eastAsia="Verdana" w:hAnsi="Verdana" w:cs="Verdana"/>
      <w:lang w:val="pt-PT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F2DA6"/>
    <w:rPr>
      <w:rFonts w:ascii="Verdana" w:eastAsia="Verdana" w:hAnsi="Verdana" w:cs="Verdana"/>
      <w:lang w:val="pt-PT"/>
    </w:rPr>
  </w:style>
  <w:style w:type="paragraph" w:styleId="NormalWeb">
    <w:name w:val="Normal (Web)"/>
    <w:basedOn w:val="Normal"/>
    <w:uiPriority w:val="99"/>
    <w:rsid w:val="002F2DA6"/>
    <w:pPr>
      <w:widowControl/>
      <w:spacing w:before="100" w:after="100"/>
    </w:pPr>
    <w:rPr>
      <w:rFonts w:ascii="Arial" w:eastAsia="Times New Roman" w:hAnsi="Arial" w:cs="Arial"/>
      <w:sz w:val="20"/>
      <w:szCs w:val="24"/>
      <w:lang w:val="pt-BR" w:eastAsia="pt-BR"/>
    </w:rPr>
  </w:style>
  <w:style w:type="character" w:customStyle="1" w:styleId="PargrafodaListaChar">
    <w:name w:val="Parágrafo da Lista Char"/>
    <w:aliases w:val="DARQURB - TÍTULO I Char"/>
    <w:basedOn w:val="Fontepargpadro"/>
    <w:link w:val="PargrafodaLista"/>
    <w:uiPriority w:val="1"/>
    <w:rsid w:val="00D7591C"/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15D4"/>
    <w:rPr>
      <w:rFonts w:ascii="Verdana" w:eastAsia="Verdana" w:hAnsi="Verdana" w:cs="Verdana"/>
      <w:sz w:val="20"/>
      <w:szCs w:val="20"/>
      <w:lang w:val="pt-PT"/>
    </w:rPr>
  </w:style>
  <w:style w:type="table" w:styleId="Tabelacomgrade">
    <w:name w:val="Table Grid"/>
    <w:basedOn w:val="Tabelanormal"/>
    <w:uiPriority w:val="59"/>
    <w:rsid w:val="00E0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MPRAS@CROMT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5694</Words>
  <Characters>30752</Characters>
  <Application>Microsoft Office Word</Application>
  <DocSecurity>8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sucesso</dc:creator>
  <cp:lastModifiedBy>TI CROMT</cp:lastModifiedBy>
  <cp:revision>14</cp:revision>
  <cp:lastPrinted>2022-04-01T19:18:00Z</cp:lastPrinted>
  <dcterms:created xsi:type="dcterms:W3CDTF">2022-07-19T13:52:00Z</dcterms:created>
  <dcterms:modified xsi:type="dcterms:W3CDTF">2022-07-29T19:46:00Z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